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59" w:rsidRPr="001A3D12" w:rsidRDefault="00272559" w:rsidP="004F6905">
      <w:pPr>
        <w:pStyle w:val="af0"/>
        <w:widowControl w:val="0"/>
        <w:ind w:firstLine="709"/>
        <w:rPr>
          <w:b/>
          <w:sz w:val="22"/>
          <w:szCs w:val="22"/>
          <w:lang w:val="kk-KZ"/>
        </w:rPr>
      </w:pPr>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20</w:t>
      </w:r>
      <w:r w:rsidR="003F49F0">
        <w:rPr>
          <w:b/>
          <w:sz w:val="22"/>
          <w:szCs w:val="22"/>
          <w:lang w:val="kk-KZ"/>
        </w:rPr>
        <w:t>20</w:t>
      </w:r>
      <w:r w:rsidRPr="001A3D12">
        <w:rPr>
          <w:b/>
          <w:sz w:val="22"/>
          <w:szCs w:val="22"/>
          <w:lang w:val="kk-KZ"/>
        </w:rPr>
        <w:t>-202</w:t>
      </w:r>
      <w:r w:rsidR="003F49F0">
        <w:rPr>
          <w:b/>
          <w:sz w:val="22"/>
          <w:szCs w:val="22"/>
          <w:lang w:val="kk-KZ"/>
        </w:rPr>
        <w:t>1</w:t>
      </w:r>
      <w:r w:rsidRPr="001A3D12">
        <w:rPr>
          <w:b/>
          <w:sz w:val="22"/>
          <w:szCs w:val="22"/>
          <w:lang w:val="kk-KZ"/>
        </w:rPr>
        <w:t xml:space="preserve"> оқу жылы К</w:t>
      </w:r>
      <w:r w:rsidR="000F667E">
        <w:rPr>
          <w:b/>
          <w:sz w:val="22"/>
          <w:szCs w:val="22"/>
          <w:lang w:val="kk-KZ"/>
        </w:rPr>
        <w:t>өктемгі</w:t>
      </w:r>
      <w:r w:rsidRPr="001A3D12">
        <w:rPr>
          <w:b/>
          <w:sz w:val="22"/>
          <w:szCs w:val="22"/>
          <w:lang w:val="kk-KZ"/>
        </w:rPr>
        <w:t xml:space="preserve">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25621" w:rsidP="004F6905">
      <w:pPr>
        <w:pStyle w:val="af0"/>
        <w:widowControl w:val="0"/>
        <w:ind w:firstLine="709"/>
        <w:rPr>
          <w:b/>
          <w:sz w:val="22"/>
          <w:szCs w:val="22"/>
          <w:lang w:val="kk-KZ"/>
        </w:rPr>
      </w:pPr>
      <w:r w:rsidRPr="00D970EA">
        <w:rPr>
          <w:b/>
          <w:sz w:val="22"/>
          <w:szCs w:val="22"/>
          <w:lang w:val="kk-KZ"/>
        </w:rPr>
        <w:t>(</w:t>
      </w:r>
      <w:r w:rsidR="00332DD5">
        <w:rPr>
          <w:b/>
          <w:lang w:val="kk-KZ"/>
        </w:rPr>
        <w:t>Перспектива</w:t>
      </w:r>
      <w:r w:rsidR="001C0BC3" w:rsidRPr="00D970EA">
        <w:rPr>
          <w:b/>
          <w:sz w:val="22"/>
          <w:szCs w:val="22"/>
          <w:lang w:val="kk-KZ"/>
        </w:rPr>
        <w:t xml:space="preserve"> </w:t>
      </w:r>
      <w:r w:rsidRPr="00D970EA">
        <w:rPr>
          <w:b/>
          <w:sz w:val="22"/>
          <w:szCs w:val="22"/>
          <w:lang w:val="kk-KZ"/>
        </w:rPr>
        <w:t>пәні</w:t>
      </w:r>
      <w:r w:rsidRPr="001A3D12">
        <w:rPr>
          <w:b/>
          <w:sz w:val="22"/>
          <w:szCs w:val="22"/>
          <w:lang w:val="kk-KZ"/>
        </w:rPr>
        <w:t>)</w:t>
      </w:r>
    </w:p>
    <w:p w:rsidR="00BD2EDB" w:rsidRPr="001A3D12" w:rsidRDefault="00BD2EDB" w:rsidP="00BD2EDB">
      <w:pPr>
        <w:pStyle w:val="af0"/>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5"/>
        <w:gridCol w:w="284"/>
        <w:gridCol w:w="1530"/>
        <w:gridCol w:w="880"/>
        <w:gridCol w:w="1134"/>
        <w:gridCol w:w="850"/>
        <w:gridCol w:w="284"/>
        <w:gridCol w:w="708"/>
        <w:gridCol w:w="20"/>
        <w:gridCol w:w="689"/>
        <w:gridCol w:w="334"/>
        <w:gridCol w:w="91"/>
        <w:gridCol w:w="1134"/>
      </w:tblGrid>
      <w:tr w:rsidR="001A3D12" w:rsidRPr="00F5101D" w:rsidTr="00BD2EDB">
        <w:tc>
          <w:tcPr>
            <w:tcW w:w="9497" w:type="dxa"/>
            <w:gridSpan w:val="14"/>
          </w:tcPr>
          <w:p w:rsidR="00D477AF" w:rsidRPr="001A3D12" w:rsidRDefault="00BD3757" w:rsidP="004F6905">
            <w:pPr>
              <w:widowControl w:val="0"/>
              <w:ind w:firstLine="709"/>
              <w:jc w:val="center"/>
              <w:rPr>
                <w:lang w:val="kk-KZ"/>
              </w:rPr>
            </w:pPr>
            <w:r>
              <w:rPr>
                <w:sz w:val="22"/>
                <w:szCs w:val="22"/>
                <w:lang w:val="kk-KZ"/>
              </w:rPr>
              <w:t>4</w:t>
            </w:r>
            <w:bookmarkStart w:id="0" w:name="_GoBack"/>
            <w:bookmarkEnd w:id="0"/>
            <w:r w:rsidR="00332DD5">
              <w:rPr>
                <w:sz w:val="22"/>
                <w:szCs w:val="22"/>
                <w:lang w:val="kk-KZ"/>
              </w:rPr>
              <w:t xml:space="preserve"> </w:t>
            </w:r>
            <w:r w:rsidR="004F6905" w:rsidRPr="001A3D12">
              <w:rPr>
                <w:sz w:val="22"/>
                <w:szCs w:val="22"/>
                <w:lang w:val="kk-KZ"/>
              </w:rPr>
              <w:t>курс, қазақ және орыс бөлімі</w:t>
            </w:r>
          </w:p>
        </w:tc>
      </w:tr>
      <w:tr w:rsidR="001A3D12" w:rsidRPr="001A3D12" w:rsidTr="00A0755A">
        <w:trPr>
          <w:trHeight w:val="265"/>
        </w:trPr>
        <w:tc>
          <w:tcPr>
            <w:tcW w:w="1559" w:type="dxa"/>
            <w:gridSpan w:val="2"/>
            <w:vMerge w:val="restart"/>
          </w:tcPr>
          <w:p w:rsidR="00D477AF" w:rsidRPr="001A3D12" w:rsidRDefault="00702F18" w:rsidP="00C16771">
            <w:pPr>
              <w:widowControl w:val="0"/>
              <w:autoSpaceDE w:val="0"/>
              <w:autoSpaceDN w:val="0"/>
              <w:adjustRightInd w:val="0"/>
              <w:rPr>
                <w:b/>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C16771">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D477AF" w:rsidRPr="001A3D12" w:rsidRDefault="00A0755A" w:rsidP="00C16771">
            <w:pPr>
              <w:widowControl w:val="0"/>
              <w:autoSpaceDE w:val="0"/>
              <w:autoSpaceDN w:val="0"/>
              <w:adjustRightInd w:val="0"/>
              <w:rPr>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4"/>
          </w:tcPr>
          <w:p w:rsidR="00D477AF" w:rsidRPr="001A3D12" w:rsidRDefault="00702F18" w:rsidP="00C16771">
            <w:pPr>
              <w:widowControl w:val="0"/>
              <w:autoSpaceDE w:val="0"/>
              <w:autoSpaceDN w:val="0"/>
              <w:adjustRightInd w:val="0"/>
            </w:pPr>
            <w:r w:rsidRPr="001A3D12">
              <w:rPr>
                <w:sz w:val="22"/>
                <w:szCs w:val="22"/>
                <w:lang w:val="kk-KZ"/>
              </w:rPr>
              <w:t>Сағ. аптасына</w:t>
            </w:r>
          </w:p>
        </w:tc>
        <w:tc>
          <w:tcPr>
            <w:tcW w:w="1134" w:type="dxa"/>
            <w:gridSpan w:val="4"/>
            <w:vMerge w:val="restart"/>
          </w:tcPr>
          <w:p w:rsidR="00D477AF" w:rsidRPr="001A3D12" w:rsidRDefault="00D477AF" w:rsidP="00C16771">
            <w:pPr>
              <w:widowControl w:val="0"/>
              <w:autoSpaceDE w:val="0"/>
              <w:autoSpaceDN w:val="0"/>
              <w:adjustRightInd w:val="0"/>
            </w:pPr>
            <w:r w:rsidRPr="001A3D12">
              <w:rPr>
                <w:sz w:val="22"/>
                <w:szCs w:val="22"/>
              </w:rPr>
              <w:t>Кредит</w:t>
            </w:r>
            <w:r w:rsidR="00702F18" w:rsidRPr="001A3D12">
              <w:rPr>
                <w:sz w:val="22"/>
                <w:szCs w:val="22"/>
                <w:lang w:val="kk-KZ"/>
              </w:rPr>
              <w:t xml:space="preserve"> саны</w:t>
            </w:r>
          </w:p>
        </w:tc>
        <w:tc>
          <w:tcPr>
            <w:tcW w:w="1134" w:type="dxa"/>
            <w:vMerge w:val="restart"/>
          </w:tcPr>
          <w:p w:rsidR="00D477AF" w:rsidRPr="001A3D12" w:rsidRDefault="00A0755A" w:rsidP="00B3094E">
            <w:pPr>
              <w:widowControl w:val="0"/>
              <w:autoSpaceDE w:val="0"/>
              <w:autoSpaceDN w:val="0"/>
              <w:adjustRightInd w:val="0"/>
              <w:rPr>
                <w:lang w:val="kk-KZ"/>
              </w:rPr>
            </w:pPr>
            <w:r>
              <w:rPr>
                <w:sz w:val="22"/>
                <w:szCs w:val="22"/>
                <w:lang w:val="kk-KZ"/>
              </w:rPr>
              <w:t>СҰЖ</w:t>
            </w:r>
            <w:r w:rsidR="00B3094E">
              <w:rPr>
                <w:sz w:val="22"/>
                <w:szCs w:val="22"/>
                <w:lang w:val="kk-KZ"/>
              </w:rPr>
              <w:t>Ж</w:t>
            </w:r>
            <w:r>
              <w:rPr>
                <w:sz w:val="22"/>
                <w:szCs w:val="22"/>
                <w:lang w:val="kk-KZ"/>
              </w:rPr>
              <w:t xml:space="preserve"> (</w:t>
            </w:r>
            <w:r w:rsidR="000A787F" w:rsidRPr="001A3D12">
              <w:rPr>
                <w:sz w:val="22"/>
                <w:szCs w:val="22"/>
                <w:lang w:val="kk-KZ"/>
              </w:rPr>
              <w:t>СРСП</w:t>
            </w:r>
            <w:r>
              <w:rPr>
                <w:sz w:val="22"/>
                <w:szCs w:val="22"/>
                <w:lang w:val="kk-KZ"/>
              </w:rPr>
              <w:t>)</w:t>
            </w:r>
          </w:p>
        </w:tc>
      </w:tr>
      <w:tr w:rsidR="001A3D12" w:rsidRPr="001A3D12" w:rsidTr="00A0755A">
        <w:trPr>
          <w:trHeight w:val="265"/>
        </w:trPr>
        <w:tc>
          <w:tcPr>
            <w:tcW w:w="1559" w:type="dxa"/>
            <w:gridSpan w:val="2"/>
            <w:vMerge/>
          </w:tcPr>
          <w:p w:rsidR="00D477AF" w:rsidRPr="001A3D12" w:rsidRDefault="00D477AF" w:rsidP="00C16771">
            <w:pPr>
              <w:widowControl w:val="0"/>
              <w:autoSpaceDE w:val="0"/>
              <w:autoSpaceDN w:val="0"/>
              <w:adjustRightInd w:val="0"/>
              <w:jc w:val="center"/>
              <w:rPr>
                <w:b/>
              </w:rPr>
            </w:pPr>
          </w:p>
        </w:tc>
        <w:tc>
          <w:tcPr>
            <w:tcW w:w="1814" w:type="dxa"/>
            <w:gridSpan w:val="2"/>
            <w:vMerge/>
          </w:tcPr>
          <w:p w:rsidR="00D477AF" w:rsidRPr="001A3D12" w:rsidRDefault="00D477AF" w:rsidP="00C16771">
            <w:pPr>
              <w:widowControl w:val="0"/>
              <w:autoSpaceDE w:val="0"/>
              <w:autoSpaceDN w:val="0"/>
              <w:adjustRightInd w:val="0"/>
              <w:jc w:val="center"/>
              <w:rPr>
                <w:b/>
              </w:rPr>
            </w:pPr>
          </w:p>
        </w:tc>
        <w:tc>
          <w:tcPr>
            <w:tcW w:w="880" w:type="dxa"/>
            <w:vMerge/>
          </w:tcPr>
          <w:p w:rsidR="00D477AF" w:rsidRPr="001A3D12" w:rsidRDefault="00D477AF" w:rsidP="00C16771">
            <w:pPr>
              <w:widowControl w:val="0"/>
              <w:autoSpaceDE w:val="0"/>
              <w:autoSpaceDN w:val="0"/>
              <w:adjustRightInd w:val="0"/>
              <w:jc w:val="center"/>
              <w:rPr>
                <w:b/>
              </w:rPr>
            </w:pPr>
          </w:p>
        </w:tc>
        <w:tc>
          <w:tcPr>
            <w:tcW w:w="1134" w:type="dxa"/>
          </w:tcPr>
          <w:p w:rsidR="00D477AF" w:rsidRPr="00A0755A" w:rsidRDefault="00A0755A" w:rsidP="00C16771">
            <w:pPr>
              <w:widowControl w:val="0"/>
              <w:autoSpaceDE w:val="0"/>
              <w:autoSpaceDN w:val="0"/>
              <w:adjustRightInd w:val="0"/>
              <w:jc w:val="center"/>
              <w:rPr>
                <w:lang w:val="kk-KZ"/>
              </w:rPr>
            </w:pPr>
            <w:r>
              <w:rPr>
                <w:sz w:val="22"/>
                <w:szCs w:val="22"/>
                <w:lang w:val="kk-KZ"/>
              </w:rPr>
              <w:t>Дәріс (</w:t>
            </w:r>
            <w:r w:rsidR="00D477AF" w:rsidRPr="001A3D12">
              <w:rPr>
                <w:sz w:val="22"/>
                <w:szCs w:val="22"/>
              </w:rPr>
              <w:t>Лек</w:t>
            </w:r>
            <w:r>
              <w:rPr>
                <w:sz w:val="22"/>
                <w:szCs w:val="22"/>
                <w:lang w:val="kk-KZ"/>
              </w:rPr>
              <w:t>ция)</w:t>
            </w:r>
          </w:p>
        </w:tc>
        <w:tc>
          <w:tcPr>
            <w:tcW w:w="850" w:type="dxa"/>
          </w:tcPr>
          <w:p w:rsidR="00D477AF" w:rsidRPr="001A3D12" w:rsidRDefault="00D477AF" w:rsidP="00C16771">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D477AF" w:rsidRPr="00A0755A" w:rsidRDefault="00A0755A" w:rsidP="00C16771">
            <w:pPr>
              <w:widowControl w:val="0"/>
              <w:autoSpaceDE w:val="0"/>
              <w:autoSpaceDN w:val="0"/>
              <w:adjustRightInd w:val="0"/>
              <w:jc w:val="center"/>
              <w:rPr>
                <w:lang w:val="kk-KZ"/>
              </w:rPr>
            </w:pPr>
            <w:r>
              <w:rPr>
                <w:sz w:val="22"/>
                <w:szCs w:val="22"/>
                <w:lang w:val="kk-KZ"/>
              </w:rPr>
              <w:t>Зерт. (</w:t>
            </w:r>
            <w:proofErr w:type="spellStart"/>
            <w:r w:rsidR="00D477AF" w:rsidRPr="001A3D12">
              <w:rPr>
                <w:sz w:val="22"/>
                <w:szCs w:val="22"/>
              </w:rPr>
              <w:t>Лаб</w:t>
            </w:r>
            <w:proofErr w:type="spellEnd"/>
            <w:r>
              <w:rPr>
                <w:sz w:val="22"/>
                <w:szCs w:val="22"/>
                <w:lang w:val="kk-KZ"/>
              </w:rPr>
              <w:t>.)</w:t>
            </w:r>
          </w:p>
        </w:tc>
        <w:tc>
          <w:tcPr>
            <w:tcW w:w="1134" w:type="dxa"/>
            <w:gridSpan w:val="4"/>
            <w:vMerge/>
          </w:tcPr>
          <w:p w:rsidR="00D477AF" w:rsidRPr="001A3D12" w:rsidRDefault="00D477AF" w:rsidP="00C16771">
            <w:pPr>
              <w:widowControl w:val="0"/>
              <w:autoSpaceDE w:val="0"/>
              <w:autoSpaceDN w:val="0"/>
              <w:adjustRightInd w:val="0"/>
              <w:jc w:val="center"/>
              <w:rPr>
                <w:b/>
              </w:rPr>
            </w:pPr>
          </w:p>
        </w:tc>
        <w:tc>
          <w:tcPr>
            <w:tcW w:w="1134" w:type="dxa"/>
            <w:vMerge/>
          </w:tcPr>
          <w:p w:rsidR="00D477AF" w:rsidRPr="001A3D12" w:rsidRDefault="00D477AF" w:rsidP="00C16771">
            <w:pPr>
              <w:widowControl w:val="0"/>
              <w:autoSpaceDE w:val="0"/>
              <w:autoSpaceDN w:val="0"/>
              <w:adjustRightInd w:val="0"/>
              <w:jc w:val="center"/>
              <w:rPr>
                <w:b/>
              </w:rPr>
            </w:pPr>
          </w:p>
        </w:tc>
      </w:tr>
      <w:tr w:rsidR="001A3D12" w:rsidRPr="001A3D12" w:rsidTr="00A0755A">
        <w:tc>
          <w:tcPr>
            <w:tcW w:w="1559" w:type="dxa"/>
            <w:gridSpan w:val="2"/>
          </w:tcPr>
          <w:p w:rsidR="00D477AF" w:rsidRPr="001A3D12" w:rsidRDefault="00A24EA7" w:rsidP="00C16771">
            <w:pPr>
              <w:widowControl w:val="0"/>
              <w:autoSpaceDE w:val="0"/>
              <w:autoSpaceDN w:val="0"/>
              <w:adjustRightInd w:val="0"/>
              <w:jc w:val="center"/>
              <w:rPr>
                <w:b/>
              </w:rPr>
            </w:pPr>
            <w:r w:rsidRPr="001A3D12">
              <w:rPr>
                <w:b/>
                <w:sz w:val="22"/>
                <w:szCs w:val="22"/>
                <w:lang w:val="en-US"/>
              </w:rPr>
              <w:t>AVSHKSH</w:t>
            </w:r>
          </w:p>
        </w:tc>
        <w:tc>
          <w:tcPr>
            <w:tcW w:w="1814" w:type="dxa"/>
            <w:gridSpan w:val="2"/>
          </w:tcPr>
          <w:p w:rsidR="00D477AF" w:rsidRPr="001C0BC3" w:rsidRDefault="00332DD5" w:rsidP="004F6905">
            <w:pPr>
              <w:widowControl w:val="0"/>
              <w:rPr>
                <w:lang w:val="kk-KZ"/>
              </w:rPr>
            </w:pPr>
            <w:r>
              <w:rPr>
                <w:b/>
                <w:lang w:val="kk-KZ"/>
              </w:rPr>
              <w:t>Перспектива</w:t>
            </w:r>
          </w:p>
        </w:tc>
        <w:tc>
          <w:tcPr>
            <w:tcW w:w="880" w:type="dxa"/>
          </w:tcPr>
          <w:p w:rsidR="00D477AF" w:rsidRPr="00A0755A" w:rsidRDefault="00A24EA7" w:rsidP="00C16771">
            <w:pPr>
              <w:widowControl w:val="0"/>
              <w:autoSpaceDE w:val="0"/>
              <w:autoSpaceDN w:val="0"/>
              <w:adjustRightInd w:val="0"/>
              <w:jc w:val="center"/>
            </w:pPr>
            <w:r w:rsidRPr="00A0755A">
              <w:rPr>
                <w:sz w:val="22"/>
                <w:szCs w:val="22"/>
              </w:rPr>
              <w:t>7</w:t>
            </w:r>
          </w:p>
        </w:tc>
        <w:tc>
          <w:tcPr>
            <w:tcW w:w="1134" w:type="dxa"/>
          </w:tcPr>
          <w:p w:rsidR="00D477AF" w:rsidRPr="001A3D12" w:rsidRDefault="000A787F" w:rsidP="00C16771">
            <w:pPr>
              <w:widowControl w:val="0"/>
              <w:autoSpaceDE w:val="0"/>
              <w:autoSpaceDN w:val="0"/>
              <w:adjustRightInd w:val="0"/>
              <w:jc w:val="center"/>
              <w:rPr>
                <w:lang w:val="kk-KZ"/>
              </w:rPr>
            </w:pPr>
            <w:r w:rsidRPr="001A3D12">
              <w:rPr>
                <w:sz w:val="22"/>
                <w:szCs w:val="22"/>
                <w:lang w:val="kk-KZ"/>
              </w:rPr>
              <w:t>15</w:t>
            </w:r>
          </w:p>
        </w:tc>
        <w:tc>
          <w:tcPr>
            <w:tcW w:w="850" w:type="dxa"/>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3</w:t>
            </w:r>
          </w:p>
        </w:tc>
        <w:tc>
          <w:tcPr>
            <w:tcW w:w="1134" w:type="dxa"/>
            <w:gridSpan w:val="4"/>
          </w:tcPr>
          <w:p w:rsidR="00D477AF" w:rsidRPr="001A3D12" w:rsidRDefault="00FC1C79" w:rsidP="00C16771">
            <w:pPr>
              <w:widowControl w:val="0"/>
              <w:autoSpaceDE w:val="0"/>
              <w:autoSpaceDN w:val="0"/>
              <w:adjustRightInd w:val="0"/>
              <w:jc w:val="center"/>
              <w:rPr>
                <w:lang w:val="kk-KZ"/>
              </w:rPr>
            </w:pPr>
            <w:r w:rsidRPr="00A0755A">
              <w:rPr>
                <w:sz w:val="22"/>
                <w:szCs w:val="22"/>
              </w:rPr>
              <w:t>3</w:t>
            </w:r>
          </w:p>
        </w:tc>
        <w:tc>
          <w:tcPr>
            <w:tcW w:w="1134" w:type="dxa"/>
          </w:tcPr>
          <w:p w:rsidR="00D477AF" w:rsidRPr="001A3D12" w:rsidRDefault="00A24EA7" w:rsidP="00C16771">
            <w:pPr>
              <w:widowControl w:val="0"/>
              <w:autoSpaceDE w:val="0"/>
              <w:autoSpaceDN w:val="0"/>
              <w:adjustRightInd w:val="0"/>
              <w:jc w:val="center"/>
              <w:rPr>
                <w:lang w:val="kk-KZ"/>
              </w:rPr>
            </w:pPr>
            <w:r w:rsidRPr="00A0755A">
              <w:rPr>
                <w:sz w:val="22"/>
                <w:szCs w:val="22"/>
              </w:rPr>
              <w:t xml:space="preserve">7 </w:t>
            </w:r>
          </w:p>
        </w:tc>
      </w:tr>
      <w:tr w:rsidR="001A3D12" w:rsidRPr="009466BF" w:rsidTr="00BD2EDB">
        <w:tc>
          <w:tcPr>
            <w:tcW w:w="1843" w:type="dxa"/>
            <w:gridSpan w:val="3"/>
          </w:tcPr>
          <w:p w:rsidR="00D477AF" w:rsidRPr="001A3D12" w:rsidRDefault="00702F18" w:rsidP="00C16771">
            <w:pPr>
              <w:widowControl w:val="0"/>
              <w:autoSpaceDE w:val="0"/>
              <w:autoSpaceDN w:val="0"/>
              <w:adjustRightInd w:val="0"/>
              <w:rPr>
                <w:b/>
                <w:lang w:val="kk-KZ"/>
              </w:rPr>
            </w:pPr>
            <w:r w:rsidRPr="001A3D12">
              <w:rPr>
                <w:b/>
                <w:sz w:val="22"/>
                <w:szCs w:val="22"/>
                <w:lang w:val="kk-KZ"/>
              </w:rPr>
              <w:t>Дәріс</w:t>
            </w:r>
            <w:r w:rsidR="00415C7C" w:rsidRPr="001A3D12">
              <w:rPr>
                <w:b/>
                <w:sz w:val="22"/>
                <w:szCs w:val="22"/>
                <w:lang w:val="kk-KZ"/>
              </w:rPr>
              <w:t>кер</w:t>
            </w:r>
          </w:p>
        </w:tc>
        <w:tc>
          <w:tcPr>
            <w:tcW w:w="4678" w:type="dxa"/>
            <w:gridSpan w:val="5"/>
          </w:tcPr>
          <w:p w:rsidR="002C4D4C" w:rsidRPr="001A3D12" w:rsidRDefault="000E5721" w:rsidP="00C16771">
            <w:pPr>
              <w:widowControl w:val="0"/>
              <w:rPr>
                <w:lang w:val="kk-KZ"/>
              </w:rPr>
            </w:pPr>
            <w:r>
              <w:rPr>
                <w:sz w:val="22"/>
                <w:szCs w:val="22"/>
                <w:lang w:val="kk-KZ"/>
              </w:rPr>
              <w:t>Бейсенбек Фуатұлы СЕРІКБАЙ</w:t>
            </w:r>
            <w:r w:rsidR="00B27D8B" w:rsidRPr="001A3D12">
              <w:rPr>
                <w:sz w:val="22"/>
                <w:szCs w:val="22"/>
                <w:lang w:val="kk-KZ"/>
              </w:rPr>
              <w:t>,</w:t>
            </w:r>
          </w:p>
          <w:p w:rsidR="00D477AF" w:rsidRPr="001A3D12" w:rsidRDefault="002C4D4C" w:rsidP="00C16771">
            <w:pPr>
              <w:widowControl w:val="0"/>
              <w:rPr>
                <w:lang w:val="kk-KZ"/>
              </w:rPr>
            </w:pPr>
            <w:r w:rsidRPr="001A3D12">
              <w:rPr>
                <w:sz w:val="22"/>
                <w:szCs w:val="22"/>
                <w:lang w:val="kk-KZ"/>
              </w:rPr>
              <w:t>аға оқытушы</w:t>
            </w:r>
            <w:r w:rsidR="009466BF">
              <w:rPr>
                <w:spacing w:val="-4"/>
                <w:sz w:val="22"/>
                <w:szCs w:val="22"/>
                <w:lang w:val="kk-KZ"/>
              </w:rPr>
              <w:t>,  кафедра каб</w:t>
            </w:r>
            <w:r w:rsidR="000F0E34" w:rsidRPr="001A3D12">
              <w:rPr>
                <w:spacing w:val="-4"/>
                <w:sz w:val="22"/>
                <w:szCs w:val="22"/>
                <w:lang w:val="kk-KZ"/>
              </w:rPr>
              <w:t>.: 2</w:t>
            </w:r>
            <w:r w:rsidR="00226EF5" w:rsidRPr="001A3D12">
              <w:rPr>
                <w:spacing w:val="-4"/>
                <w:sz w:val="22"/>
                <w:szCs w:val="22"/>
                <w:lang w:val="kk-KZ"/>
              </w:rPr>
              <w:t>18</w:t>
            </w:r>
          </w:p>
        </w:tc>
        <w:tc>
          <w:tcPr>
            <w:tcW w:w="1417" w:type="dxa"/>
            <w:gridSpan w:val="3"/>
            <w:vMerge w:val="restart"/>
          </w:tcPr>
          <w:p w:rsidR="00D477AF" w:rsidRPr="001A3D12" w:rsidRDefault="00D477AF" w:rsidP="00C16771">
            <w:pPr>
              <w:widowControl w:val="0"/>
              <w:autoSpaceDE w:val="0"/>
              <w:autoSpaceDN w:val="0"/>
              <w:adjustRightInd w:val="0"/>
              <w:rPr>
                <w:lang w:val="kk-KZ"/>
              </w:rPr>
            </w:pPr>
            <w:r w:rsidRPr="001A3D12">
              <w:rPr>
                <w:sz w:val="22"/>
                <w:szCs w:val="22"/>
                <w:lang w:val="kk-KZ"/>
              </w:rPr>
              <w:t>Офис-</w:t>
            </w:r>
            <w:r w:rsidR="000A2E78" w:rsidRPr="001A3D12">
              <w:rPr>
                <w:sz w:val="22"/>
                <w:szCs w:val="22"/>
                <w:lang w:val="kk-KZ"/>
              </w:rPr>
              <w:t>уақыты</w:t>
            </w:r>
          </w:p>
        </w:tc>
        <w:tc>
          <w:tcPr>
            <w:tcW w:w="1559" w:type="dxa"/>
            <w:gridSpan w:val="3"/>
            <w:vMerge w:val="restart"/>
          </w:tcPr>
          <w:p w:rsidR="00D477AF" w:rsidRPr="001A3D12" w:rsidRDefault="00A065BD" w:rsidP="00C16771">
            <w:pPr>
              <w:widowControl w:val="0"/>
              <w:autoSpaceDE w:val="0"/>
              <w:autoSpaceDN w:val="0"/>
              <w:adjustRightInd w:val="0"/>
              <w:jc w:val="center"/>
              <w:rPr>
                <w:lang w:val="kk-KZ"/>
              </w:rPr>
            </w:pPr>
            <w:r w:rsidRPr="001A3D12">
              <w:rPr>
                <w:sz w:val="22"/>
                <w:szCs w:val="22"/>
                <w:lang w:val="kk-KZ"/>
              </w:rPr>
              <w:t>Сабақ кестесі</w:t>
            </w:r>
          </w:p>
          <w:p w:rsidR="00B170D0" w:rsidRPr="001A3D12" w:rsidRDefault="001C0BC3" w:rsidP="000F667E">
            <w:pPr>
              <w:widowControl w:val="0"/>
              <w:autoSpaceDE w:val="0"/>
              <w:autoSpaceDN w:val="0"/>
              <w:adjustRightInd w:val="0"/>
              <w:jc w:val="center"/>
              <w:rPr>
                <w:lang w:val="kk-KZ"/>
              </w:rPr>
            </w:pPr>
            <w:r>
              <w:rPr>
                <w:sz w:val="22"/>
                <w:szCs w:val="22"/>
                <w:lang w:val="kk-KZ"/>
              </w:rPr>
              <w:t>бойынша</w:t>
            </w:r>
          </w:p>
        </w:tc>
      </w:tr>
      <w:tr w:rsidR="001A3D12" w:rsidRPr="00BD3757" w:rsidTr="00BD2EDB">
        <w:tc>
          <w:tcPr>
            <w:tcW w:w="1843" w:type="dxa"/>
            <w:gridSpan w:val="3"/>
          </w:tcPr>
          <w:p w:rsidR="00D477AF" w:rsidRPr="001A3D12" w:rsidRDefault="00D477AF" w:rsidP="00C16771">
            <w:pPr>
              <w:widowControl w:val="0"/>
              <w:autoSpaceDE w:val="0"/>
              <w:autoSpaceDN w:val="0"/>
              <w:adjustRightInd w:val="0"/>
              <w:rPr>
                <w:b/>
                <w:lang w:val="kk-KZ"/>
              </w:rPr>
            </w:pPr>
            <w:r w:rsidRPr="001A3D12">
              <w:rPr>
                <w:b/>
                <w:sz w:val="22"/>
                <w:szCs w:val="22"/>
                <w:lang w:val="kk-KZ"/>
              </w:rPr>
              <w:t>e-mail</w:t>
            </w:r>
          </w:p>
        </w:tc>
        <w:tc>
          <w:tcPr>
            <w:tcW w:w="4678" w:type="dxa"/>
            <w:gridSpan w:val="5"/>
          </w:tcPr>
          <w:p w:rsidR="00D477AF" w:rsidRPr="009466BF" w:rsidRDefault="00AB6232" w:rsidP="00C16771">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3"/>
            <w:vMerge/>
          </w:tcPr>
          <w:p w:rsidR="00D477AF" w:rsidRPr="001A3D12" w:rsidRDefault="00D477AF" w:rsidP="00C16771">
            <w:pPr>
              <w:widowControl w:val="0"/>
              <w:autoSpaceDE w:val="0"/>
              <w:autoSpaceDN w:val="0"/>
              <w:adjustRightInd w:val="0"/>
              <w:rPr>
                <w:lang w:val="kk-KZ"/>
              </w:rPr>
            </w:pPr>
          </w:p>
        </w:tc>
        <w:tc>
          <w:tcPr>
            <w:tcW w:w="1559" w:type="dxa"/>
            <w:gridSpan w:val="3"/>
            <w:vMerge/>
          </w:tcPr>
          <w:p w:rsidR="00D477AF" w:rsidRPr="001A3D12" w:rsidRDefault="00D477AF" w:rsidP="00C16771">
            <w:pPr>
              <w:widowControl w:val="0"/>
              <w:autoSpaceDE w:val="0"/>
              <w:autoSpaceDN w:val="0"/>
              <w:adjustRightInd w:val="0"/>
              <w:jc w:val="center"/>
              <w:rPr>
                <w:lang w:val="kk-KZ"/>
              </w:rPr>
            </w:pPr>
          </w:p>
        </w:tc>
      </w:tr>
      <w:tr w:rsidR="001A3D12" w:rsidRPr="001A3D12" w:rsidTr="00BD2EDB">
        <w:tc>
          <w:tcPr>
            <w:tcW w:w="1843" w:type="dxa"/>
            <w:gridSpan w:val="3"/>
          </w:tcPr>
          <w:p w:rsidR="00D477AF" w:rsidRPr="001A3D12" w:rsidRDefault="00415C7C" w:rsidP="00C16771">
            <w:pPr>
              <w:widowControl w:val="0"/>
              <w:autoSpaceDE w:val="0"/>
              <w:autoSpaceDN w:val="0"/>
              <w:adjustRightInd w:val="0"/>
              <w:rPr>
                <w:b/>
                <w:lang w:val="kk-KZ"/>
              </w:rPr>
            </w:pPr>
            <w:r w:rsidRPr="001A3D12">
              <w:rPr>
                <w:b/>
                <w:sz w:val="22"/>
                <w:szCs w:val="22"/>
                <w:lang w:val="kk-KZ"/>
              </w:rPr>
              <w:t>Байланыс т</w:t>
            </w:r>
            <w:r w:rsidR="00D477AF" w:rsidRPr="001A3D12">
              <w:rPr>
                <w:b/>
                <w:sz w:val="22"/>
                <w:szCs w:val="22"/>
                <w:lang w:val="kk-KZ"/>
              </w:rPr>
              <w:t>елефон</w:t>
            </w:r>
            <w:r w:rsidR="00702F18" w:rsidRPr="001A3D12">
              <w:rPr>
                <w:b/>
                <w:sz w:val="22"/>
                <w:szCs w:val="22"/>
                <w:lang w:val="kk-KZ"/>
              </w:rPr>
              <w:t>дар</w:t>
            </w:r>
            <w:r w:rsidRPr="001A3D12">
              <w:rPr>
                <w:b/>
                <w:sz w:val="22"/>
                <w:szCs w:val="22"/>
                <w:lang w:val="kk-KZ"/>
              </w:rPr>
              <w:t>ы</w:t>
            </w:r>
          </w:p>
        </w:tc>
        <w:tc>
          <w:tcPr>
            <w:tcW w:w="4678" w:type="dxa"/>
            <w:gridSpan w:val="5"/>
          </w:tcPr>
          <w:p w:rsidR="00D477AF" w:rsidRPr="001A3D12" w:rsidRDefault="000F0E34" w:rsidP="0009462E">
            <w:pPr>
              <w:widowControl w:val="0"/>
              <w:autoSpaceDE w:val="0"/>
              <w:autoSpaceDN w:val="0"/>
              <w:adjustRightInd w:val="0"/>
              <w:rPr>
                <w:lang w:val="kk-KZ"/>
              </w:rPr>
            </w:pPr>
            <w:r w:rsidRPr="001A3D12">
              <w:rPr>
                <w:spacing w:val="-4"/>
                <w:sz w:val="22"/>
                <w:szCs w:val="22"/>
                <w:lang w:val="kk-KZ"/>
              </w:rPr>
              <w:t xml:space="preserve">телефоны </w:t>
            </w:r>
            <w:r w:rsidR="00226EF5" w:rsidRPr="009466BF">
              <w:rPr>
                <w:spacing w:val="-4"/>
                <w:sz w:val="22"/>
                <w:szCs w:val="22"/>
                <w:lang w:val="kk-KZ"/>
              </w:rPr>
              <w:t>16-40</w:t>
            </w:r>
            <w:r w:rsidR="009466BF">
              <w:rPr>
                <w:spacing w:val="-4"/>
                <w:sz w:val="22"/>
                <w:szCs w:val="22"/>
                <w:lang w:val="kk-KZ"/>
              </w:rPr>
              <w:t>, 870</w:t>
            </w:r>
            <w:r w:rsidR="002E0556">
              <w:rPr>
                <w:spacing w:val="-4"/>
                <w:sz w:val="22"/>
                <w:szCs w:val="22"/>
                <w:lang w:val="kk-KZ"/>
              </w:rPr>
              <w:t>73588042</w:t>
            </w:r>
          </w:p>
        </w:tc>
        <w:tc>
          <w:tcPr>
            <w:tcW w:w="1417" w:type="dxa"/>
            <w:gridSpan w:val="3"/>
          </w:tcPr>
          <w:p w:rsidR="00D477AF" w:rsidRPr="001A3D12" w:rsidRDefault="000F667E" w:rsidP="00C16771">
            <w:pPr>
              <w:widowControl w:val="0"/>
              <w:autoSpaceDE w:val="0"/>
              <w:autoSpaceDN w:val="0"/>
              <w:adjustRightInd w:val="0"/>
            </w:pPr>
            <w:r>
              <w:rPr>
                <w:sz w:val="22"/>
                <w:szCs w:val="22"/>
                <w:lang w:val="kk-KZ"/>
              </w:rPr>
              <w:t>Онлайн</w:t>
            </w:r>
          </w:p>
        </w:tc>
        <w:tc>
          <w:tcPr>
            <w:tcW w:w="1559" w:type="dxa"/>
            <w:gridSpan w:val="3"/>
          </w:tcPr>
          <w:p w:rsidR="00D477AF" w:rsidRPr="000F667E" w:rsidRDefault="000F667E" w:rsidP="00C16771">
            <w:pPr>
              <w:widowControl w:val="0"/>
              <w:autoSpaceDE w:val="0"/>
              <w:autoSpaceDN w:val="0"/>
              <w:adjustRightInd w:val="0"/>
              <w:jc w:val="center"/>
              <w:rPr>
                <w:lang w:val="en-US"/>
              </w:rPr>
            </w:pPr>
            <w:r>
              <w:rPr>
                <w:sz w:val="22"/>
                <w:szCs w:val="22"/>
                <w:lang w:val="en-US"/>
              </w:rPr>
              <w:t>zoom</w:t>
            </w:r>
          </w:p>
        </w:tc>
      </w:tr>
      <w:tr w:rsidR="001A3D12" w:rsidRPr="00BD3757"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11"/>
          </w:tcPr>
          <w:p w:rsidR="00C069AB" w:rsidRPr="00C069AB" w:rsidRDefault="00C069AB" w:rsidP="00C069AB">
            <w:pPr>
              <w:pStyle w:val="HTML"/>
              <w:shd w:val="clear" w:color="auto" w:fill="FFFFFF"/>
              <w:rPr>
                <w:rFonts w:ascii="Times New Roman" w:hAnsi="Times New Roman" w:cs="Times New Roman"/>
                <w:color w:val="000000" w:themeColor="text1"/>
                <w:sz w:val="22"/>
                <w:szCs w:val="22"/>
                <w:lang w:val="kk-KZ"/>
              </w:rPr>
            </w:pPr>
            <w:r w:rsidRPr="00332DD5">
              <w:rPr>
                <w:rFonts w:ascii="Times New Roman" w:hAnsi="Times New Roman" w:cs="Times New Roman"/>
                <w:b/>
                <w:color w:val="000000" w:themeColor="text1"/>
                <w:sz w:val="22"/>
                <w:szCs w:val="22"/>
                <w:lang w:val="kk-KZ"/>
              </w:rPr>
              <w:t>«</w:t>
            </w:r>
            <w:r w:rsidR="00332DD5" w:rsidRPr="00332DD5">
              <w:rPr>
                <w:rFonts w:ascii="Times New Roman" w:hAnsi="Times New Roman" w:cs="Times New Roman"/>
                <w:b/>
                <w:lang w:val="kk-KZ"/>
              </w:rPr>
              <w:t>Перспектива</w:t>
            </w:r>
            <w:r w:rsidRPr="00332DD5">
              <w:rPr>
                <w:rFonts w:ascii="Times New Roman" w:hAnsi="Times New Roman" w:cs="Times New Roman"/>
                <w:b/>
                <w:color w:val="000000" w:themeColor="text1"/>
                <w:sz w:val="22"/>
                <w:szCs w:val="22"/>
                <w:lang w:val="kk-KZ"/>
              </w:rPr>
              <w:t>»</w:t>
            </w:r>
            <w:r w:rsidRPr="00C069AB">
              <w:rPr>
                <w:rFonts w:ascii="Times New Roman" w:hAnsi="Times New Roman" w:cs="Times New Roman"/>
                <w:color w:val="000000" w:themeColor="text1"/>
                <w:sz w:val="22"/>
                <w:szCs w:val="22"/>
                <w:lang w:val="kk-KZ"/>
              </w:rPr>
              <w:t xml:space="preserve">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C069AB" w:rsidRPr="00C069AB" w:rsidRDefault="00C069AB" w:rsidP="00C069A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415C7C" w:rsidRPr="001A3D12" w:rsidRDefault="00415C7C" w:rsidP="00C069AB">
            <w:pPr>
              <w:widowControl w:val="0"/>
              <w:tabs>
                <w:tab w:val="left" w:pos="142"/>
              </w:tabs>
              <w:autoSpaceDE w:val="0"/>
              <w:autoSpaceDN w:val="0"/>
              <w:adjustRightInd w:val="0"/>
              <w:rPr>
                <w:lang w:val="kk-KZ"/>
              </w:rPr>
            </w:pPr>
          </w:p>
        </w:tc>
      </w:tr>
      <w:tr w:rsidR="001A3D12" w:rsidRPr="001A3D12" w:rsidTr="00BD2EDB">
        <w:tc>
          <w:tcPr>
            <w:tcW w:w="1843" w:type="dxa"/>
            <w:gridSpan w:val="3"/>
          </w:tcPr>
          <w:p w:rsidR="00415C7C" w:rsidRPr="001A3D12" w:rsidRDefault="00415C7C" w:rsidP="00C16771">
            <w:pPr>
              <w:widowControl w:val="0"/>
              <w:autoSpaceDE w:val="0"/>
              <w:autoSpaceDN w:val="0"/>
              <w:adjustRightInd w:val="0"/>
              <w:rPr>
                <w:b/>
                <w:lang w:val="kk-KZ"/>
              </w:rPr>
            </w:pPr>
            <w:proofErr w:type="spellStart"/>
            <w:r w:rsidRPr="001A3D12">
              <w:rPr>
                <w:b/>
                <w:sz w:val="22"/>
                <w:szCs w:val="22"/>
              </w:rPr>
              <w:t>Пререквизит</w:t>
            </w:r>
            <w:proofErr w:type="spellEnd"/>
          </w:p>
          <w:p w:rsidR="00415C7C" w:rsidRPr="001A3D12" w:rsidRDefault="00415C7C" w:rsidP="00C16771">
            <w:pPr>
              <w:widowControl w:val="0"/>
              <w:autoSpaceDE w:val="0"/>
              <w:autoSpaceDN w:val="0"/>
              <w:adjustRightInd w:val="0"/>
              <w:rPr>
                <w:b/>
                <w:lang w:val="kk-KZ"/>
              </w:rPr>
            </w:pPr>
            <w:r w:rsidRPr="001A3D12">
              <w:rPr>
                <w:b/>
                <w:sz w:val="22"/>
                <w:szCs w:val="22"/>
                <w:lang w:val="kk-KZ"/>
              </w:rPr>
              <w:t>тер</w:t>
            </w:r>
            <w:r w:rsidR="00FD5703" w:rsidRPr="001A3D12">
              <w:rPr>
                <w:b/>
                <w:sz w:val="22"/>
                <w:szCs w:val="22"/>
                <w:lang w:val="kk-KZ"/>
              </w:rPr>
              <w:t xml:space="preserve"> кореквизиттер</w:t>
            </w:r>
          </w:p>
        </w:tc>
        <w:tc>
          <w:tcPr>
            <w:tcW w:w="7654" w:type="dxa"/>
            <w:gridSpan w:val="11"/>
          </w:tcPr>
          <w:p w:rsidR="00FD5703" w:rsidRPr="001A3D12" w:rsidRDefault="00FD5703" w:rsidP="00C16771">
            <w:pPr>
              <w:widowControl w:val="0"/>
              <w:tabs>
                <w:tab w:val="center" w:pos="9639"/>
              </w:tabs>
              <w:autoSpaceDE w:val="0"/>
              <w:autoSpaceDN w:val="0"/>
              <w:adjustRightInd w:val="0"/>
              <w:ind w:right="45"/>
              <w:rPr>
                <w:b/>
                <w:bCs/>
                <w:lang w:val="kk-KZ"/>
              </w:rPr>
            </w:pPr>
            <w:r w:rsidRPr="001A3D12">
              <w:rPr>
                <w:sz w:val="22"/>
                <w:szCs w:val="22"/>
                <w:lang w:val="kk-KZ"/>
              </w:rPr>
              <w:t xml:space="preserve">Қазіргі </w:t>
            </w:r>
            <w:r w:rsidR="000C250A" w:rsidRPr="001A3D12">
              <w:rPr>
                <w:sz w:val="22"/>
                <w:szCs w:val="22"/>
                <w:lang w:val="kk-KZ"/>
              </w:rPr>
              <w:t xml:space="preserve">аудио-видео </w:t>
            </w:r>
            <w:r w:rsidRPr="001A3D12">
              <w:rPr>
                <w:sz w:val="22"/>
                <w:szCs w:val="22"/>
                <w:lang w:val="kk-KZ"/>
              </w:rPr>
              <w:t xml:space="preserve">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415C7C" w:rsidRPr="001A3D12" w:rsidRDefault="00415C7C" w:rsidP="00C16771">
            <w:pPr>
              <w:widowControl w:val="0"/>
              <w:shd w:val="clear" w:color="auto" w:fill="FFFFFF"/>
              <w:autoSpaceDE w:val="0"/>
              <w:autoSpaceDN w:val="0"/>
              <w:adjustRightInd w:val="0"/>
              <w:rPr>
                <w:lang w:val="kk-KZ"/>
              </w:rPr>
            </w:pPr>
          </w:p>
        </w:tc>
      </w:tr>
      <w:tr w:rsidR="001A3D12" w:rsidRPr="00BD3757"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11"/>
          </w:tcPr>
          <w:p w:rsidR="003C012D" w:rsidRPr="001A3D12" w:rsidRDefault="003C012D" w:rsidP="00C16771">
            <w:pPr>
              <w:widowControl w:val="0"/>
              <w:autoSpaceDE w:val="0"/>
              <w:autoSpaceDN w:val="0"/>
              <w:adjustRightInd w:val="0"/>
              <w:rPr>
                <w:b/>
                <w:lang w:val="kk-KZ"/>
              </w:rPr>
            </w:pPr>
            <w:r w:rsidRPr="001A3D12">
              <w:rPr>
                <w:b/>
                <w:sz w:val="22"/>
                <w:szCs w:val="22"/>
                <w:lang w:val="kk-KZ"/>
              </w:rPr>
              <w:t>ОҚУ ӘДЕБИЕТТЕРІ:</w:t>
            </w:r>
          </w:p>
          <w:p w:rsidR="006731E2" w:rsidRPr="001A3D12" w:rsidRDefault="00C16771" w:rsidP="006731E2">
            <w:pPr>
              <w:pStyle w:val="a6"/>
              <w:widowControl w:val="0"/>
              <w:numPr>
                <w:ilvl w:val="0"/>
                <w:numId w:val="17"/>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C16771" w:rsidRPr="001A3D12" w:rsidRDefault="006731E2" w:rsidP="006731E2">
            <w:pPr>
              <w:pStyle w:val="a6"/>
              <w:widowControl w:val="0"/>
              <w:numPr>
                <w:ilvl w:val="0"/>
                <w:numId w:val="17"/>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Изобразительное решениеаудио</w:t>
            </w:r>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C16771" w:rsidRPr="001A3D12" w:rsidRDefault="00C16771" w:rsidP="006731E2">
            <w:pPr>
              <w:pStyle w:val="a6"/>
              <w:widowControl w:val="0"/>
              <w:numPr>
                <w:ilvl w:val="0"/>
                <w:numId w:val="17"/>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6731E2" w:rsidRPr="001A3D12" w:rsidRDefault="00C16771" w:rsidP="006731E2">
            <w:pPr>
              <w:pStyle w:val="a6"/>
              <w:widowControl w:val="0"/>
              <w:numPr>
                <w:ilvl w:val="0"/>
                <w:numId w:val="17"/>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C16771" w:rsidRPr="001A3D12" w:rsidRDefault="006731E2" w:rsidP="006731E2">
            <w:pPr>
              <w:pStyle w:val="a6"/>
              <w:widowControl w:val="0"/>
              <w:numPr>
                <w:ilvl w:val="0"/>
                <w:numId w:val="17"/>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C16771" w:rsidRPr="001A3D12" w:rsidRDefault="00C16771" w:rsidP="006731E2">
            <w:pPr>
              <w:pStyle w:val="a6"/>
              <w:widowControl w:val="0"/>
              <w:numPr>
                <w:ilvl w:val="0"/>
                <w:numId w:val="17"/>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Жақан С. Сөйлеутехникасы.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Қабылғазина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64911" w:rsidRPr="001A3D12" w:rsidRDefault="00C16771" w:rsidP="006731E2">
            <w:pPr>
              <w:pStyle w:val="a6"/>
              <w:widowControl w:val="0"/>
              <w:numPr>
                <w:ilvl w:val="0"/>
                <w:numId w:val="17"/>
              </w:numPr>
              <w:autoSpaceDE w:val="0"/>
              <w:autoSpaceDN w:val="0"/>
              <w:adjustRightInd w:val="0"/>
            </w:pPr>
            <w:r w:rsidRPr="001A3D12">
              <w:rPr>
                <w:rFonts w:eastAsia="Calibri"/>
                <w:sz w:val="22"/>
                <w:szCs w:val="22"/>
                <w:lang w:eastAsia="en-US"/>
              </w:rPr>
              <w:t>Остроух А.В.Ввод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3C012D" w:rsidRPr="001A3D12" w:rsidRDefault="003C012D" w:rsidP="006731E2">
            <w:pPr>
              <w:pStyle w:val="a6"/>
              <w:widowControl w:val="0"/>
              <w:numPr>
                <w:ilvl w:val="0"/>
                <w:numId w:val="17"/>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w:t>
            </w:r>
            <w:r w:rsidRPr="001A3D12">
              <w:rPr>
                <w:sz w:val="22"/>
                <w:szCs w:val="22"/>
              </w:rPr>
              <w:lastRenderedPageBreak/>
              <w:t>Устройство архиваторов, сжатие изображени</w:t>
            </w:r>
            <w:r w:rsidR="006731E2" w:rsidRPr="001A3D12">
              <w:rPr>
                <w:sz w:val="22"/>
                <w:szCs w:val="22"/>
              </w:rPr>
              <w:t>й и видео - М.: Диалог-МИФИ, 201</w:t>
            </w:r>
            <w:r w:rsidRPr="001A3D12">
              <w:rPr>
                <w:sz w:val="22"/>
                <w:szCs w:val="22"/>
              </w:rPr>
              <w:t>3.</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Сэломон</w:t>
            </w:r>
            <w:proofErr w:type="spellEnd"/>
            <w:r w:rsidR="006731E2" w:rsidRPr="001A3D12">
              <w:rPr>
                <w:sz w:val="22"/>
                <w:szCs w:val="22"/>
              </w:rPr>
              <w:t xml:space="preserve"> Д</w:t>
            </w:r>
            <w:r w:rsidRPr="001A3D12">
              <w:rPr>
                <w:sz w:val="22"/>
                <w:szCs w:val="22"/>
              </w:rPr>
              <w:t xml:space="preserve">.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3C012D" w:rsidRPr="001A3D12" w:rsidRDefault="003C012D" w:rsidP="006731E2">
            <w:pPr>
              <w:pStyle w:val="a6"/>
              <w:widowControl w:val="0"/>
              <w:numPr>
                <w:ilvl w:val="0"/>
                <w:numId w:val="17"/>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006731E2" w:rsidRPr="001A3D12">
              <w:rPr>
                <w:sz w:val="22"/>
                <w:szCs w:val="22"/>
                <w:lang w:val="en-US"/>
              </w:rPr>
              <w:t>ISS</w:t>
            </w:r>
            <w:r w:rsidRPr="001A3D12">
              <w:rPr>
                <w:sz w:val="22"/>
                <w:szCs w:val="22"/>
              </w:rPr>
              <w:t>Пресс, 2009.</w:t>
            </w:r>
          </w:p>
          <w:p w:rsidR="003C012D" w:rsidRPr="001A3D12" w:rsidRDefault="003C012D" w:rsidP="00C16771">
            <w:pPr>
              <w:widowControl w:val="0"/>
              <w:autoSpaceDE w:val="0"/>
              <w:autoSpaceDN w:val="0"/>
              <w:adjustRightInd w:val="0"/>
              <w:ind w:left="357"/>
              <w:rPr>
                <w:lang w:val="kk-KZ"/>
              </w:rPr>
            </w:pPr>
          </w:p>
          <w:p w:rsidR="003C012D" w:rsidRPr="001A3D12" w:rsidRDefault="003C012D" w:rsidP="00C16771">
            <w:pPr>
              <w:widowControl w:val="0"/>
              <w:autoSpaceDE w:val="0"/>
              <w:autoSpaceDN w:val="0"/>
              <w:adjustRightInd w:val="0"/>
              <w:rPr>
                <w:b/>
                <w:bCs/>
                <w:lang w:val="kk-KZ"/>
              </w:rPr>
            </w:pPr>
            <w:r w:rsidRPr="001A3D12">
              <w:rPr>
                <w:b/>
                <w:bCs/>
                <w:sz w:val="22"/>
                <w:szCs w:val="22"/>
                <w:lang w:val="kk-KZ"/>
              </w:rPr>
              <w:t>ҚОСЫМША ӘДЕБИЕТ:</w:t>
            </w:r>
          </w:p>
          <w:p w:rsidR="003C012D" w:rsidRPr="001A3D12" w:rsidRDefault="003C012D" w:rsidP="00C16771">
            <w:pPr>
              <w:widowControl w:val="0"/>
              <w:tabs>
                <w:tab w:val="left" w:pos="459"/>
              </w:tabs>
              <w:rPr>
                <w:lang w:val="en-US"/>
              </w:rPr>
            </w:pPr>
          </w:p>
          <w:p w:rsidR="006731E2" w:rsidRPr="001A3D12" w:rsidRDefault="006731E2" w:rsidP="006731E2">
            <w:pPr>
              <w:pStyle w:val="a6"/>
              <w:widowControl w:val="0"/>
              <w:numPr>
                <w:ilvl w:val="0"/>
                <w:numId w:val="18"/>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3C012D" w:rsidRPr="001A3D12" w:rsidRDefault="003C012D" w:rsidP="006731E2">
            <w:pPr>
              <w:pStyle w:val="a6"/>
              <w:widowControl w:val="0"/>
              <w:numPr>
                <w:ilvl w:val="0"/>
                <w:numId w:val="18"/>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2011., - 432 с.</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2010., - 320 с.</w:t>
            </w:r>
          </w:p>
          <w:p w:rsidR="003C012D" w:rsidRPr="001A3D12" w:rsidRDefault="003C012D" w:rsidP="00C16771">
            <w:pPr>
              <w:widowControl w:val="0"/>
              <w:tabs>
                <w:tab w:val="left" w:pos="459"/>
              </w:tabs>
              <w:rPr>
                <w:lang w:val="kk-KZ"/>
              </w:rPr>
            </w:pPr>
          </w:p>
          <w:p w:rsidR="003C012D" w:rsidRPr="001A3D12" w:rsidRDefault="003C012D" w:rsidP="00C16771">
            <w:pPr>
              <w:widowControl w:val="0"/>
              <w:rPr>
                <w:b/>
                <w:lang w:val="kk-KZ"/>
              </w:rPr>
            </w:pPr>
            <w:r w:rsidRPr="001A3D12">
              <w:rPr>
                <w:b/>
                <w:sz w:val="22"/>
                <w:szCs w:val="22"/>
                <w:lang w:val="kk-KZ"/>
              </w:rPr>
              <w:t>ИНТЕРНЕТ:</w:t>
            </w:r>
          </w:p>
          <w:p w:rsidR="00226EF5" w:rsidRPr="001A3D12" w:rsidRDefault="00BD3757" w:rsidP="00C16771">
            <w:pPr>
              <w:widowControl w:val="0"/>
              <w:numPr>
                <w:ilvl w:val="0"/>
                <w:numId w:val="15"/>
              </w:numPr>
              <w:rPr>
                <w:lang w:val="kk-KZ"/>
              </w:rPr>
            </w:pPr>
            <w:hyperlink r:id="rId6" w:history="1">
              <w:r w:rsidR="00226EF5" w:rsidRPr="001A3D12">
                <w:rPr>
                  <w:rStyle w:val="a5"/>
                  <w:color w:val="auto"/>
                  <w:sz w:val="22"/>
                  <w:szCs w:val="22"/>
                  <w:lang w:val="kk-KZ"/>
                </w:rPr>
                <w:t>https://www.youtube.com/channel/UCFsPTl2Jl0B0oH3ZvhIvHdA</w:t>
              </w:r>
            </w:hyperlink>
          </w:p>
          <w:p w:rsidR="003C012D" w:rsidRPr="001A3D12" w:rsidRDefault="00BD3757" w:rsidP="00C16771">
            <w:pPr>
              <w:widowControl w:val="0"/>
              <w:numPr>
                <w:ilvl w:val="0"/>
                <w:numId w:val="15"/>
              </w:numPr>
              <w:rPr>
                <w:lang w:val="kk-KZ"/>
              </w:rPr>
            </w:pPr>
            <w:hyperlink r:id="rId7" w:history="1">
              <w:r w:rsidR="003C012D" w:rsidRPr="001A3D12">
                <w:rPr>
                  <w:rStyle w:val="a5"/>
                  <w:color w:val="auto"/>
                  <w:sz w:val="22"/>
                  <w:szCs w:val="22"/>
                  <w:lang w:val="kk-KZ"/>
                </w:rPr>
                <w:t>https://www.youtube.com/watch?v=LCBfkg95ey4</w:t>
              </w:r>
            </w:hyperlink>
          </w:p>
          <w:p w:rsidR="003C012D" w:rsidRPr="001A3D12" w:rsidRDefault="00BD3757" w:rsidP="00C16771">
            <w:pPr>
              <w:widowControl w:val="0"/>
              <w:numPr>
                <w:ilvl w:val="0"/>
                <w:numId w:val="15"/>
              </w:numPr>
              <w:rPr>
                <w:lang w:val="kk-KZ"/>
              </w:rPr>
            </w:pPr>
            <w:hyperlink r:id="rId8" w:history="1">
              <w:r w:rsidR="003C012D" w:rsidRPr="001A3D12">
                <w:rPr>
                  <w:rStyle w:val="a5"/>
                  <w:color w:val="auto"/>
                  <w:sz w:val="22"/>
                  <w:szCs w:val="22"/>
                  <w:lang w:val="kk-KZ"/>
                </w:rPr>
                <w:t>http://xn--h1aafkeagik.xn--p1ai/dlja-raboty-v-internete/91-rabota-s-coreldraw-uroki-dlja-nachinajuschih.html</w:t>
              </w:r>
            </w:hyperlink>
          </w:p>
          <w:p w:rsidR="003C012D" w:rsidRPr="001A3D12" w:rsidRDefault="00BD3757" w:rsidP="00C16771">
            <w:pPr>
              <w:widowControl w:val="0"/>
              <w:numPr>
                <w:ilvl w:val="0"/>
                <w:numId w:val="15"/>
              </w:numPr>
              <w:rPr>
                <w:rStyle w:val="a5"/>
                <w:color w:val="auto"/>
                <w:u w:val="none"/>
                <w:lang w:val="kk-KZ"/>
              </w:rPr>
            </w:pPr>
            <w:hyperlink r:id="rId9" w:history="1">
              <w:r w:rsidR="003C012D" w:rsidRPr="001A3D12">
                <w:rPr>
                  <w:rStyle w:val="a5"/>
                  <w:color w:val="auto"/>
                  <w:sz w:val="22"/>
                  <w:szCs w:val="22"/>
                  <w:lang w:val="kk-KZ"/>
                </w:rPr>
                <w:t>http://yachaynik.ru/rabota-s-grafikoy/corel-draw-urok-perviy-uchimsya-risovat</w:t>
              </w:r>
            </w:hyperlink>
          </w:p>
          <w:p w:rsidR="00226EF5" w:rsidRPr="001A3D12" w:rsidRDefault="00BD3757" w:rsidP="00C16771">
            <w:pPr>
              <w:widowControl w:val="0"/>
              <w:numPr>
                <w:ilvl w:val="0"/>
                <w:numId w:val="15"/>
              </w:numPr>
              <w:rPr>
                <w:lang w:val="kk-KZ"/>
              </w:rPr>
            </w:pPr>
            <w:hyperlink r:id="rId10" w:history="1">
              <w:r w:rsidR="00226EF5" w:rsidRPr="001A3D12">
                <w:rPr>
                  <w:sz w:val="22"/>
                  <w:szCs w:val="22"/>
                  <w:u w:val="single"/>
                  <w:lang w:val="kk-KZ"/>
                </w:rPr>
                <w:t>https://www.youtube.com/channel/UCnv8MC5YflhymkrMBi64CjQ</w:t>
              </w:r>
            </w:hyperlink>
          </w:p>
          <w:p w:rsidR="00226EF5" w:rsidRPr="001A3D12" w:rsidRDefault="00BD3757" w:rsidP="00C16771">
            <w:pPr>
              <w:widowControl w:val="0"/>
              <w:numPr>
                <w:ilvl w:val="0"/>
                <w:numId w:val="15"/>
              </w:numPr>
              <w:rPr>
                <w:lang w:val="kk-KZ"/>
              </w:rPr>
            </w:pPr>
            <w:hyperlink r:id="rId11" w:history="1">
              <w:r w:rsidR="00226EF5" w:rsidRPr="001A3D12">
                <w:rPr>
                  <w:sz w:val="22"/>
                  <w:szCs w:val="22"/>
                  <w:u w:val="single"/>
                  <w:lang w:val="kk-KZ"/>
                </w:rPr>
                <w:t>https://www.youtube.com/channel/UCOwrBTJJEfESf-SdK9E0Z6w</w:t>
              </w:r>
            </w:hyperlink>
          </w:p>
          <w:p w:rsidR="00226EF5" w:rsidRPr="001A3D12" w:rsidRDefault="00BD3757" w:rsidP="00C16771">
            <w:pPr>
              <w:widowControl w:val="0"/>
              <w:numPr>
                <w:ilvl w:val="0"/>
                <w:numId w:val="15"/>
              </w:numPr>
              <w:rPr>
                <w:lang w:val="kk-KZ"/>
              </w:rPr>
            </w:pPr>
            <w:hyperlink r:id="rId12" w:history="1">
              <w:r w:rsidR="00226EF5" w:rsidRPr="001A3D12">
                <w:rPr>
                  <w:sz w:val="22"/>
                  <w:szCs w:val="22"/>
                  <w:u w:val="single"/>
                  <w:lang w:val="kk-KZ"/>
                </w:rPr>
                <w:t>https://www.youtube.com/watch?v=D8__GijOra8</w:t>
              </w:r>
            </w:hyperlink>
          </w:p>
          <w:p w:rsidR="003C012D" w:rsidRPr="001A3D12" w:rsidRDefault="003C012D" w:rsidP="00C16771">
            <w:pPr>
              <w:widowControl w:val="0"/>
              <w:rPr>
                <w:lang w:val="kk-KZ"/>
              </w:rPr>
            </w:pPr>
          </w:p>
          <w:p w:rsidR="00415C7C" w:rsidRPr="001A3D12" w:rsidRDefault="003C012D" w:rsidP="00C16771">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r w:rsidR="001A3D12" w:rsidRPr="00BD3757" w:rsidTr="00BD2EDB">
        <w:trPr>
          <w:trHeight w:val="452"/>
        </w:trPr>
        <w:tc>
          <w:tcPr>
            <w:tcW w:w="9497" w:type="dxa"/>
            <w:gridSpan w:val="14"/>
          </w:tcPr>
          <w:p w:rsidR="00861AFD" w:rsidRPr="001A3D12" w:rsidRDefault="002D68FB" w:rsidP="00AE2885">
            <w:pPr>
              <w:widowControl w:val="0"/>
              <w:jc w:val="center"/>
              <w:rPr>
                <w:lang w:val="kk-KZ"/>
              </w:rPr>
            </w:pPr>
            <w:r w:rsidRPr="001A3D12">
              <w:rPr>
                <w:b/>
                <w:sz w:val="22"/>
                <w:szCs w:val="22"/>
                <w:lang w:val="kk-KZ"/>
              </w:rPr>
              <w:lastRenderedPageBreak/>
              <w:t>Оқу курсы мазмұнын жүзеге асыру күнтізбесі:</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Апта</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C14E0" w:rsidRPr="001A3D12" w:rsidRDefault="007542CE" w:rsidP="00C16771">
            <w:pPr>
              <w:widowControl w:val="0"/>
              <w:tabs>
                <w:tab w:val="left" w:pos="142"/>
                <w:tab w:val="left" w:pos="426"/>
                <w:tab w:val="left" w:pos="4500"/>
              </w:tabs>
              <w:jc w:val="center"/>
              <w:rPr>
                <w:lang w:val="kk-KZ" w:eastAsia="en-US"/>
              </w:rPr>
            </w:pPr>
            <w:r w:rsidRPr="001A3D12">
              <w:rPr>
                <w:sz w:val="22"/>
                <w:szCs w:val="22"/>
                <w:lang w:val="kk-KZ"/>
              </w:rPr>
              <w:t>Тақырыптар</w:t>
            </w:r>
          </w:p>
          <w:p w:rsidR="00A12C65" w:rsidRPr="001A3D12" w:rsidRDefault="00A12C65" w:rsidP="00C16771">
            <w:pPr>
              <w:widowControl w:val="0"/>
              <w:jc w:val="center"/>
              <w:rPr>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Сағат саны</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475747" w:rsidP="00CC12EF">
            <w:pPr>
              <w:widowControl w:val="0"/>
              <w:rPr>
                <w:spacing w:val="-4"/>
                <w:lang w:val="kk-KZ"/>
              </w:rPr>
            </w:pPr>
            <w:r w:rsidRPr="001A3D12">
              <w:rPr>
                <w:spacing w:val="-4"/>
                <w:sz w:val="22"/>
                <w:szCs w:val="22"/>
                <w:lang w:val="kk-KZ"/>
              </w:rPr>
              <w:t xml:space="preserve">Жоғары </w:t>
            </w:r>
            <w:r w:rsidR="00A12C65" w:rsidRPr="001A3D12">
              <w:rPr>
                <w:spacing w:val="-4"/>
                <w:sz w:val="22"/>
                <w:szCs w:val="22"/>
                <w:lang w:val="kk-KZ"/>
              </w:rPr>
              <w:t>балл</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rPr>
                <w:lang w:val="kk-KZ"/>
              </w:rPr>
            </w:pPr>
            <w:r w:rsidRPr="001A3D12">
              <w:rPr>
                <w:sz w:val="22"/>
                <w:szCs w:val="22"/>
                <w:lang w:val="kk-KZ"/>
              </w:rPr>
              <w:t>1</w:t>
            </w:r>
          </w:p>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DD30FF" w:rsidP="00F5101D">
            <w:pPr>
              <w:widowControl w:val="0"/>
              <w:tabs>
                <w:tab w:val="left" w:pos="540"/>
              </w:tabs>
              <w:rPr>
                <w:lang w:val="kk-KZ"/>
              </w:rPr>
            </w:pPr>
            <w:r w:rsidRPr="001A3D12">
              <w:rPr>
                <w:b/>
                <w:sz w:val="22"/>
                <w:szCs w:val="22"/>
                <w:lang w:val="kk-KZ"/>
              </w:rPr>
              <w:t>1-</w:t>
            </w:r>
            <w:r w:rsidR="00A12C65" w:rsidRPr="001A3D12">
              <w:rPr>
                <w:b/>
                <w:sz w:val="22"/>
                <w:szCs w:val="22"/>
                <w:lang w:val="kk-KZ"/>
              </w:rPr>
              <w:t>дәріс.</w:t>
            </w:r>
            <w:r w:rsidR="009C14E0" w:rsidRPr="001A3D12">
              <w:rPr>
                <w:sz w:val="22"/>
                <w:szCs w:val="22"/>
                <w:lang w:val="kk-KZ"/>
              </w:rPr>
              <w:t xml:space="preserve"> Пәнге кіріспе. </w:t>
            </w:r>
            <w:r w:rsidR="00F5101D" w:rsidRPr="00F5101D">
              <w:rPr>
                <w:sz w:val="22"/>
                <w:szCs w:val="22"/>
                <w:lang w:val="kk-KZ"/>
              </w:rPr>
              <w:t>Перспектива негіздері: перспективадағы кубтар сызбалары - Основы перспективы: чертежи кубов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pPr>
            <w:r w:rsidRPr="001A3D12">
              <w:rPr>
                <w:sz w:val="22"/>
                <w:szCs w:val="22"/>
              </w:rPr>
              <w:t>1</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5</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A12C65" w:rsidP="00BE799D">
            <w:pPr>
              <w:widowControl w:val="0"/>
              <w:rPr>
                <w:lang w:val="kk-KZ"/>
              </w:rPr>
            </w:pPr>
            <w:r w:rsidRPr="001A3D12">
              <w:rPr>
                <w:sz w:val="22"/>
                <w:szCs w:val="22"/>
                <w:lang w:val="kk-KZ"/>
              </w:rPr>
              <w:t xml:space="preserve">1-практикалық сабақ. </w:t>
            </w:r>
            <w:r w:rsidR="00F5101D" w:rsidRPr="00F5101D">
              <w:rPr>
                <w:sz w:val="22"/>
                <w:szCs w:val="22"/>
                <w:lang w:val="kk-KZ"/>
              </w:rPr>
              <w:t>Перспектива негіздері: перспективадағы кубтар сызбалары - Основы перспективы: чертежи кубов в перспективе</w:t>
            </w:r>
            <w:r w:rsidR="00F5101D" w:rsidRPr="001A3D12">
              <w:rPr>
                <w:sz w:val="22"/>
                <w:szCs w:val="22"/>
                <w:lang w:val="kk-KZ"/>
              </w:rPr>
              <w:t xml:space="preserve"> </w:t>
            </w:r>
            <w:r w:rsidR="001A5F95" w:rsidRPr="001A3D12">
              <w:rPr>
                <w:sz w:val="22"/>
                <w:szCs w:val="22"/>
                <w:lang w:val="kk-KZ"/>
              </w:rPr>
              <w:t>Т</w:t>
            </w:r>
            <w:r w:rsidR="00E0541B" w:rsidRPr="001A3D12">
              <w:rPr>
                <w:sz w:val="22"/>
                <w:szCs w:val="22"/>
                <w:lang w:val="kk-KZ"/>
              </w:rPr>
              <w:t>алқылау</w:t>
            </w:r>
            <w:r w:rsidR="009F6331"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DE5948" w:rsidP="00C16771">
            <w:pPr>
              <w:widowControl w:val="0"/>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7</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134" w:type="dxa"/>
            <w:vMerge w:val="restart"/>
            <w:tcBorders>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2</w:t>
            </w:r>
          </w:p>
        </w:tc>
        <w:tc>
          <w:tcPr>
            <w:tcW w:w="6115" w:type="dxa"/>
            <w:gridSpan w:val="9"/>
            <w:tcBorders>
              <w:top w:val="single" w:sz="4" w:space="0" w:color="auto"/>
              <w:left w:val="single" w:sz="4" w:space="0" w:color="auto"/>
              <w:right w:val="single" w:sz="4" w:space="0" w:color="auto"/>
            </w:tcBorders>
            <w:shd w:val="clear" w:color="auto" w:fill="auto"/>
          </w:tcPr>
          <w:p w:rsidR="001A3D12" w:rsidRPr="001A3D12" w:rsidRDefault="001A3D12" w:rsidP="001A5F95">
            <w:pPr>
              <w:widowControl w:val="0"/>
              <w:tabs>
                <w:tab w:val="left" w:pos="540"/>
              </w:tabs>
              <w:rPr>
                <w:bCs/>
                <w:lang w:val="kk-KZ"/>
              </w:rPr>
            </w:pPr>
            <w:r w:rsidRPr="001A3D12">
              <w:rPr>
                <w:b/>
                <w:sz w:val="22"/>
                <w:szCs w:val="22"/>
                <w:lang w:val="kk-KZ"/>
              </w:rPr>
              <w:t>2-дәріс.</w:t>
            </w:r>
            <w:r w:rsidR="00F5101D">
              <w:t xml:space="preserve"> </w:t>
            </w:r>
            <w:r w:rsidR="00F5101D" w:rsidRPr="00F5101D">
              <w:rPr>
                <w:spacing w:val="-4"/>
                <w:sz w:val="22"/>
                <w:szCs w:val="22"/>
                <w:lang w:val="kk-KZ"/>
              </w:rPr>
              <w:t>Перспектива негіздері: перспективадағы кубтар сызбалары (Кері перспектива)- Основы перспективы: чертежи кубов в перспективе(обратная перспектива)</w:t>
            </w:r>
          </w:p>
        </w:tc>
        <w:tc>
          <w:tcPr>
            <w:tcW w:w="1023"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p>
        </w:tc>
        <w:tc>
          <w:tcPr>
            <w:tcW w:w="1225"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5</w:t>
            </w:r>
          </w:p>
        </w:tc>
      </w:tr>
      <w:tr w:rsidR="00704D2E" w:rsidRPr="001A3D12" w:rsidTr="00BE6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9"/>
        </w:trPr>
        <w:tc>
          <w:tcPr>
            <w:tcW w:w="1134" w:type="dxa"/>
            <w:vMerge/>
            <w:tcBorders>
              <w:left w:val="single" w:sz="4" w:space="0" w:color="auto"/>
              <w:right w:val="single" w:sz="4" w:space="0" w:color="auto"/>
            </w:tcBorders>
            <w:shd w:val="clear" w:color="auto" w:fill="auto"/>
          </w:tcPr>
          <w:p w:rsidR="00704D2E" w:rsidRPr="001A3D12" w:rsidRDefault="00704D2E"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04D2E" w:rsidRPr="001A3D12" w:rsidRDefault="00704D2E" w:rsidP="001C0BC3">
            <w:pPr>
              <w:widowControl w:val="0"/>
              <w:rPr>
                <w:lang w:val="kk-KZ"/>
              </w:rPr>
            </w:pPr>
            <w:r w:rsidRPr="001A3D12">
              <w:rPr>
                <w:sz w:val="22"/>
                <w:szCs w:val="22"/>
                <w:lang w:val="kk-KZ"/>
              </w:rPr>
              <w:t xml:space="preserve">2-практикалық сабақ. </w:t>
            </w:r>
            <w:r w:rsidR="00F5101D" w:rsidRPr="00F5101D">
              <w:rPr>
                <w:lang w:val="kk-KZ"/>
              </w:rPr>
              <w:t>Перспектива негіздері: перспективадағы кубтар сызбалары (Кері перспектива)- Основы перспективы: чертежи кубов в перспективе(обратная перспектива)</w:t>
            </w:r>
          </w:p>
        </w:tc>
        <w:tc>
          <w:tcPr>
            <w:tcW w:w="1023" w:type="dxa"/>
            <w:gridSpan w:val="2"/>
            <w:tcBorders>
              <w:top w:val="single" w:sz="4" w:space="0" w:color="auto"/>
              <w:left w:val="single" w:sz="4" w:space="0" w:color="auto"/>
              <w:right w:val="single" w:sz="4" w:space="0" w:color="auto"/>
            </w:tcBorders>
            <w:shd w:val="clear" w:color="auto" w:fill="auto"/>
          </w:tcPr>
          <w:p w:rsidR="00704D2E" w:rsidRPr="001A3D12" w:rsidRDefault="00704D2E" w:rsidP="00C16771">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04D2E" w:rsidRPr="001A3D12" w:rsidRDefault="00704D2E" w:rsidP="00BD6746">
            <w:pPr>
              <w:widowControl w:val="0"/>
              <w:rPr>
                <w:lang w:val="kk-KZ"/>
              </w:rPr>
            </w:pPr>
            <w:r w:rsidRPr="001A3D12">
              <w:rPr>
                <w:sz w:val="22"/>
                <w:szCs w:val="22"/>
                <w:lang w:val="kk-KZ"/>
              </w:rPr>
              <w:t>7</w:t>
            </w:r>
          </w:p>
        </w:tc>
      </w:tr>
      <w:tr w:rsidR="00E5083A"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3"/>
          <w:wAfter w:w="8363" w:type="dxa"/>
          <w:trHeight w:val="276"/>
        </w:trPr>
        <w:tc>
          <w:tcPr>
            <w:tcW w:w="1134" w:type="dxa"/>
            <w:vMerge w:val="restart"/>
            <w:tcBorders>
              <w:left w:val="single" w:sz="4" w:space="0" w:color="auto"/>
              <w:right w:val="single" w:sz="4" w:space="0" w:color="auto"/>
            </w:tcBorders>
            <w:shd w:val="clear" w:color="auto" w:fill="auto"/>
          </w:tcPr>
          <w:p w:rsidR="00E5083A" w:rsidRPr="001A3D12" w:rsidRDefault="00E5083A" w:rsidP="0077660C">
            <w:pPr>
              <w:widowControl w:val="0"/>
              <w:rPr>
                <w:lang w:val="kk-KZ"/>
              </w:rPr>
            </w:pPr>
            <w:r w:rsidRPr="001A3D12">
              <w:rPr>
                <w:sz w:val="22"/>
                <w:szCs w:val="22"/>
                <w:lang w:val="kk-KZ"/>
              </w:rPr>
              <w:t>3</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3-дәріс.</w:t>
            </w:r>
            <w:r w:rsidRPr="001A3D12">
              <w:rPr>
                <w:sz w:val="22"/>
                <w:szCs w:val="22"/>
                <w:lang w:val="kk-KZ"/>
              </w:rPr>
              <w:t xml:space="preserve"> </w:t>
            </w:r>
            <w:r w:rsidR="00637B0B" w:rsidRPr="00637B0B">
              <w:rPr>
                <w:sz w:val="22"/>
                <w:szCs w:val="22"/>
                <w:lang w:val="kk-KZ"/>
              </w:rPr>
              <w:t>Перспектива негіздері: перспективадағы цилиндр сызбалары - Основы перспективы: чертежи цилиндров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rPr>
                <w:lang w:val="kk-KZ"/>
              </w:rPr>
            </w:pPr>
            <w:r w:rsidRPr="001A3D12">
              <w:rPr>
                <w:sz w:val="22"/>
                <w:szCs w:val="22"/>
                <w:lang w:val="kk-KZ"/>
              </w:rPr>
              <w:t xml:space="preserve">3-практикалық сабақ. </w:t>
            </w:r>
            <w:r w:rsidR="00637B0B" w:rsidRPr="00637B0B">
              <w:rPr>
                <w:sz w:val="22"/>
                <w:szCs w:val="22"/>
                <w:lang w:val="kk-KZ"/>
              </w:rPr>
              <w:t>Перспектива негіздері: перспективадағы цилиндр сызбалары - Основы перспективы: чертежи цилиндров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4</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4-дәріс</w:t>
            </w:r>
            <w:r w:rsidR="00E5083A">
              <w:rPr>
                <w:b/>
                <w:sz w:val="22"/>
                <w:szCs w:val="22"/>
                <w:lang w:val="kk-KZ"/>
              </w:rPr>
              <w:t>.</w:t>
            </w:r>
            <w:r w:rsidR="00E5083A">
              <w:t xml:space="preserve"> </w:t>
            </w:r>
            <w:r w:rsidR="00E5083A" w:rsidRPr="00E5083A">
              <w:rPr>
                <w:sz w:val="22"/>
                <w:szCs w:val="22"/>
                <w:lang w:val="kk-KZ"/>
              </w:rPr>
              <w:t>Перспектива негіздері: перспективадағы пирамида сызбалары - Основы перспективы: чертежи пирамид в перспективе</w:t>
            </w:r>
            <w:r w:rsidRPr="00E5083A">
              <w:rPr>
                <w:sz w:val="22"/>
                <w:szCs w:val="22"/>
                <w:lang w:val="kk-KZ"/>
              </w:rPr>
              <w:t>.</w:t>
            </w:r>
            <w:r w:rsidRPr="001A3D12">
              <w:rPr>
                <w:sz w:val="22"/>
                <w:szCs w:val="22"/>
                <w:lang w:val="kk-KZ"/>
              </w:rPr>
              <w:t xml:space="preserve">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E5083A"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E5083A" w:rsidRPr="001A3D12" w:rsidRDefault="00E5083A" w:rsidP="00E5083A">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E5083A" w:rsidRDefault="00E5083A" w:rsidP="00E5083A">
            <w:r w:rsidRPr="001712D1">
              <w:t xml:space="preserve">Перспектива </w:t>
            </w:r>
            <w:proofErr w:type="spellStart"/>
            <w:r w:rsidRPr="001712D1">
              <w:t>негіздері</w:t>
            </w:r>
            <w:proofErr w:type="spellEnd"/>
            <w:r w:rsidRPr="001712D1">
              <w:t xml:space="preserve">: </w:t>
            </w:r>
            <w:proofErr w:type="spellStart"/>
            <w:r w:rsidRPr="001712D1">
              <w:t>перспективадағы</w:t>
            </w:r>
            <w:proofErr w:type="spellEnd"/>
            <w:r w:rsidRPr="001712D1">
              <w:t xml:space="preserve"> пирамида </w:t>
            </w:r>
            <w:proofErr w:type="spellStart"/>
            <w:r w:rsidRPr="001712D1">
              <w:t>сызбалары</w:t>
            </w:r>
            <w:proofErr w:type="spellEnd"/>
            <w:r w:rsidRPr="001712D1">
              <w:t xml:space="preserve"> - Основы перспективы: чертежи пирамид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E5083A" w:rsidRPr="001A3D12" w:rsidRDefault="00E5083A" w:rsidP="00E5083A">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E5083A" w:rsidRPr="001A3D12" w:rsidRDefault="00E5083A" w:rsidP="00E5083A">
            <w:pPr>
              <w:widowControl w:val="0"/>
              <w:rPr>
                <w:lang w:val="kk-KZ"/>
              </w:rPr>
            </w:pPr>
            <w:r w:rsidRPr="001A3D12">
              <w:rPr>
                <w:sz w:val="22"/>
                <w:szCs w:val="22"/>
                <w:lang w:val="kk-KZ"/>
              </w:rPr>
              <w:t>7</w:t>
            </w:r>
          </w:p>
        </w:tc>
      </w:tr>
      <w:tr w:rsidR="00E5083A"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E5083A" w:rsidRPr="001A3D12" w:rsidRDefault="00E5083A" w:rsidP="00E5083A">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E5083A" w:rsidRDefault="00E5083A" w:rsidP="00E5083A"/>
        </w:tc>
        <w:tc>
          <w:tcPr>
            <w:tcW w:w="1023" w:type="dxa"/>
            <w:gridSpan w:val="2"/>
            <w:tcBorders>
              <w:top w:val="single" w:sz="4" w:space="0" w:color="auto"/>
              <w:left w:val="single" w:sz="4" w:space="0" w:color="auto"/>
              <w:right w:val="single" w:sz="4" w:space="0" w:color="auto"/>
            </w:tcBorders>
            <w:shd w:val="clear" w:color="auto" w:fill="auto"/>
          </w:tcPr>
          <w:p w:rsidR="00E5083A" w:rsidRDefault="00E5083A" w:rsidP="00E5083A">
            <w:pPr>
              <w:widowControl w:val="0"/>
              <w:jc w:val="center"/>
              <w:rPr>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E5083A" w:rsidRPr="001A3D12" w:rsidRDefault="00E5083A" w:rsidP="00E5083A">
            <w:pPr>
              <w:widowControl w:val="0"/>
              <w:rPr>
                <w:lang w:val="kk-KZ"/>
              </w:rPr>
            </w:pPr>
            <w:r>
              <w:rPr>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5-дәріс.</w:t>
            </w:r>
            <w:r w:rsidR="00E5083A">
              <w:t xml:space="preserve"> </w:t>
            </w:r>
            <w:r w:rsidR="00E5083A" w:rsidRPr="00E5083A">
              <w:rPr>
                <w:sz w:val="22"/>
                <w:szCs w:val="22"/>
                <w:lang w:val="kk-KZ"/>
              </w:rPr>
              <w:t>Перспектива негіздері: Өткен тақырыптарды өз еркімен сызу - Основы перспективы: Самостоятельное выполнение пройденных тем</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E5083A" w:rsidRDefault="00E5083A" w:rsidP="0092136A">
            <w:pPr>
              <w:widowControl w:val="0"/>
            </w:pPr>
            <w:r w:rsidRPr="00E5083A">
              <w:rPr>
                <w:sz w:val="22"/>
                <w:szCs w:val="22"/>
                <w:lang w:val="kk-KZ"/>
              </w:rPr>
              <w:t>Перспектива негіздері: Өткен тақырыптарды өз еркімен сызу - Основы перспективы: Самостоятельное выполнение пройденных тем</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4"/>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6105FE" w:rsidP="00E5083A">
            <w:pPr>
              <w:widowControl w:val="0"/>
              <w:tabs>
                <w:tab w:val="left" w:pos="540"/>
              </w:tabs>
              <w:rPr>
                <w:lang w:val="kk-KZ"/>
              </w:rPr>
            </w:pPr>
            <w:r w:rsidRPr="00E5083A">
              <w:rPr>
                <w:sz w:val="22"/>
                <w:szCs w:val="22"/>
                <w:lang w:val="kk-KZ"/>
              </w:rPr>
              <w:t>Перспектива негіздері: Өткен тақырыптарды өз еркімен сызу - Основы перспективы: Самостоятельное выполнение пройденных тем</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r>
              <w:rPr>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РК1</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6</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6-дәріс.</w:t>
            </w:r>
            <w:r w:rsidRPr="001A3D12">
              <w:rPr>
                <w:sz w:val="22"/>
                <w:szCs w:val="22"/>
                <w:lang w:val="kk-KZ"/>
              </w:rPr>
              <w:t xml:space="preserve"> </w:t>
            </w:r>
            <w:r w:rsidR="000C2648" w:rsidRPr="000C2648">
              <w:rPr>
                <w:sz w:val="22"/>
                <w:szCs w:val="22"/>
                <w:lang w:val="kk-KZ"/>
              </w:rPr>
              <w:t>Перспектива негіздері: Конус перспективасы - Основы перспективы: Перспектива конуса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6105FE" w:rsidP="0077660C">
            <w:pPr>
              <w:widowControl w:val="0"/>
              <w:tabs>
                <w:tab w:val="center" w:pos="9639"/>
              </w:tabs>
              <w:autoSpaceDE w:val="0"/>
              <w:autoSpaceDN w:val="0"/>
              <w:outlineLvl w:val="1"/>
              <w:rPr>
                <w:lang w:val="kk-KZ"/>
              </w:rPr>
            </w:pPr>
            <w:r>
              <w:rPr>
                <w:sz w:val="22"/>
                <w:szCs w:val="22"/>
                <w:lang w:val="kk-KZ"/>
              </w:rPr>
              <w:t>6</w:t>
            </w:r>
            <w:r w:rsidR="0077660C" w:rsidRPr="001A3D12">
              <w:rPr>
                <w:sz w:val="22"/>
                <w:szCs w:val="22"/>
                <w:lang w:val="kk-KZ"/>
              </w:rPr>
              <w:t>-практикалық сабақ.</w:t>
            </w:r>
            <w:r w:rsidR="000C2648">
              <w:t xml:space="preserve"> </w:t>
            </w:r>
            <w:r w:rsidR="000C2648" w:rsidRPr="000C2648">
              <w:rPr>
                <w:bCs/>
                <w:kern w:val="36"/>
                <w:sz w:val="22"/>
                <w:szCs w:val="22"/>
                <w:lang w:val="kk-KZ"/>
              </w:rPr>
              <w:t>Перспектива негіздері: Конус перспективасы - Основы перспективы: Перспектива конуса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1D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
        </w:trPr>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7</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6999"/>
              </w:tabs>
              <w:rPr>
                <w:lang w:val="kk-KZ"/>
              </w:rPr>
            </w:pPr>
            <w:r w:rsidRPr="001A3D12">
              <w:rPr>
                <w:b/>
                <w:sz w:val="22"/>
                <w:szCs w:val="22"/>
                <w:lang w:val="kk-KZ"/>
              </w:rPr>
              <w:t>7-дәріс.</w:t>
            </w:r>
            <w:r w:rsidRPr="001A3D12">
              <w:rPr>
                <w:sz w:val="22"/>
                <w:szCs w:val="22"/>
                <w:lang w:val="kk-KZ"/>
              </w:rPr>
              <w:t xml:space="preserve"> </w:t>
            </w:r>
            <w:r w:rsidR="001D2CE4" w:rsidRPr="001D2CE4">
              <w:rPr>
                <w:sz w:val="22"/>
                <w:szCs w:val="22"/>
                <w:lang w:val="kk-KZ"/>
              </w:rPr>
              <w:t>Перспектива негіздері: Конус перспективасы және көлеңкелері - Основы перспективы: Перспектива конуса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6105FE" w:rsidP="00674BD9">
            <w:pPr>
              <w:widowControl w:val="0"/>
              <w:tabs>
                <w:tab w:val="left" w:pos="6999"/>
              </w:tabs>
              <w:rPr>
                <w:lang w:val="kk-KZ"/>
              </w:rPr>
            </w:pPr>
            <w:r>
              <w:rPr>
                <w:sz w:val="22"/>
                <w:szCs w:val="22"/>
                <w:lang w:val="kk-KZ"/>
              </w:rPr>
              <w:t>7</w:t>
            </w:r>
            <w:r w:rsidR="0077660C" w:rsidRPr="001A3D12">
              <w:rPr>
                <w:sz w:val="22"/>
                <w:szCs w:val="22"/>
                <w:lang w:val="kk-KZ"/>
              </w:rPr>
              <w:t xml:space="preserve">-практикалық сабақ. </w:t>
            </w:r>
            <w:r w:rsidR="001D2CE4" w:rsidRPr="001D2CE4">
              <w:rPr>
                <w:sz w:val="22"/>
                <w:szCs w:val="22"/>
                <w:lang w:val="kk-KZ"/>
              </w:rPr>
              <w:t>Перспектива негіздері: Конус перспективасы және көлеңкелері - Основы перспективы: Перспектива конуса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1D2CE4" w:rsidRPr="001A3D12" w:rsidTr="00746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1D2CE4" w:rsidRPr="001A3D12" w:rsidRDefault="001D2CE4" w:rsidP="001D2CE4">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1D2CE4" w:rsidRDefault="001D2CE4" w:rsidP="001D2CE4">
            <w:r w:rsidRPr="00542E5B">
              <w:t xml:space="preserve">Перспектива </w:t>
            </w:r>
            <w:proofErr w:type="spellStart"/>
            <w:r w:rsidRPr="00542E5B">
              <w:t>негіздері</w:t>
            </w:r>
            <w:proofErr w:type="spellEnd"/>
            <w:r w:rsidRPr="00542E5B">
              <w:t xml:space="preserve">: Конус </w:t>
            </w:r>
            <w:proofErr w:type="spellStart"/>
            <w:r w:rsidRPr="00542E5B">
              <w:t>перспективасы</w:t>
            </w:r>
            <w:proofErr w:type="spellEnd"/>
            <w:r w:rsidRPr="00542E5B">
              <w:t xml:space="preserve"> </w:t>
            </w:r>
            <w:proofErr w:type="spellStart"/>
            <w:r w:rsidRPr="00542E5B">
              <w:t>және</w:t>
            </w:r>
            <w:proofErr w:type="spellEnd"/>
            <w:r w:rsidRPr="00542E5B">
              <w:t xml:space="preserve"> </w:t>
            </w:r>
            <w:proofErr w:type="spellStart"/>
            <w:r w:rsidRPr="00542E5B">
              <w:t>көлеңкелері</w:t>
            </w:r>
            <w:proofErr w:type="spellEnd"/>
            <w:r w:rsidRPr="00542E5B">
              <w:t xml:space="preserve"> - Основы перспективы: Перспектива конуса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rPr>
                <w:b/>
                <w:caps/>
                <w:lang w:val="kk-KZ"/>
              </w:rPr>
            </w:pPr>
            <w:r w:rsidRPr="001A3D12">
              <w:rPr>
                <w:caps/>
                <w:sz w:val="22"/>
                <w:szCs w:val="22"/>
                <w:lang w:val="kk-KZ"/>
              </w:rPr>
              <w:t>10</w:t>
            </w:r>
          </w:p>
        </w:tc>
      </w:tr>
      <w:tr w:rsidR="001D2CE4"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1D2CE4" w:rsidRPr="001A3D12" w:rsidRDefault="001D2CE4" w:rsidP="001D2CE4">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1D2CE4" w:rsidRDefault="001D2CE4" w:rsidP="001D2CE4"/>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rPr>
                <w:caps/>
                <w:lang w:val="kk-KZ"/>
              </w:rPr>
            </w:pP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9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jc w:val="center"/>
              <w:rPr>
                <w:b/>
                <w:spacing w:val="-4"/>
                <w:lang w:val="kk-KZ"/>
              </w:rPr>
            </w:pPr>
            <w:r w:rsidRPr="001A3D12">
              <w:rPr>
                <w:b/>
                <w:spacing w:val="-4"/>
                <w:sz w:val="22"/>
                <w:szCs w:val="22"/>
                <w:lang w:val="kk-KZ"/>
              </w:rPr>
              <w:t>2-модуль.  Мәтінмен жұмыс істеу</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8</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8-дәріс.</w:t>
            </w:r>
            <w:r w:rsidRPr="001A3D12">
              <w:rPr>
                <w:sz w:val="22"/>
                <w:szCs w:val="22"/>
                <w:lang w:val="kk-KZ"/>
              </w:rPr>
              <w:t xml:space="preserve"> </w:t>
            </w:r>
            <w:r w:rsidR="00A569C4" w:rsidRPr="00A569C4">
              <w:rPr>
                <w:sz w:val="22"/>
                <w:szCs w:val="22"/>
                <w:lang w:val="kk-KZ"/>
              </w:rPr>
              <w:t>Перспектива негіздері: Цилиндр перспективасы және көлеңкелері - Основы перспективы: Перспектива цилиндра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6105FE" w:rsidP="0088611E">
            <w:pPr>
              <w:widowControl w:val="0"/>
              <w:rPr>
                <w:lang w:val="kk-KZ"/>
              </w:rPr>
            </w:pPr>
            <w:r>
              <w:rPr>
                <w:sz w:val="22"/>
                <w:szCs w:val="22"/>
                <w:lang w:val="kk-KZ"/>
              </w:rPr>
              <w:t>8</w:t>
            </w:r>
            <w:r w:rsidR="0077660C" w:rsidRPr="001A3D12">
              <w:rPr>
                <w:sz w:val="22"/>
                <w:szCs w:val="22"/>
                <w:lang w:val="kk-KZ"/>
              </w:rPr>
              <w:t xml:space="preserve">-практикалық сабақ. </w:t>
            </w:r>
            <w:r w:rsidR="00A569C4" w:rsidRPr="00A569C4">
              <w:rPr>
                <w:sz w:val="22"/>
                <w:szCs w:val="22"/>
                <w:lang w:val="kk-KZ"/>
              </w:rPr>
              <w:t>Перспектива негіздері: Цилиндр перспективасы және көлеңкелері - Основы перспективы: Перспектива цилиндра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9</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9-дәріс.</w:t>
            </w:r>
            <w:r w:rsidRPr="001A3D12">
              <w:rPr>
                <w:sz w:val="22"/>
                <w:szCs w:val="22"/>
                <w:lang w:val="kk-KZ"/>
              </w:rPr>
              <w:t xml:space="preserve"> </w:t>
            </w:r>
            <w:r w:rsidR="00FF2543" w:rsidRPr="00FF2543">
              <w:rPr>
                <w:sz w:val="22"/>
                <w:szCs w:val="22"/>
                <w:lang w:val="kk-KZ"/>
              </w:rPr>
              <w:t>Перспектива негіздері: Цилиндр перспективасы және көлеңкелері(жалғастыру) - Основы перспективы: Перспектива цилиндра и падающие тени(продолжение)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6105FE" w:rsidP="0088611E">
            <w:pPr>
              <w:widowControl w:val="0"/>
              <w:rPr>
                <w:lang w:val="kk-KZ"/>
              </w:rPr>
            </w:pPr>
            <w:r>
              <w:rPr>
                <w:sz w:val="22"/>
                <w:szCs w:val="22"/>
                <w:lang w:val="kk-KZ"/>
              </w:rPr>
              <w:t>9</w:t>
            </w:r>
            <w:r w:rsidR="0077660C" w:rsidRPr="001A3D12">
              <w:rPr>
                <w:sz w:val="22"/>
                <w:szCs w:val="22"/>
                <w:lang w:val="kk-KZ"/>
              </w:rPr>
              <w:t>-практикалық сабақ.</w:t>
            </w:r>
            <w:r w:rsidR="00FF2543">
              <w:t xml:space="preserve"> </w:t>
            </w:r>
            <w:r w:rsidR="00FF2543" w:rsidRPr="00FF2543">
              <w:rPr>
                <w:sz w:val="22"/>
                <w:szCs w:val="22"/>
                <w:lang w:val="kk-KZ"/>
              </w:rPr>
              <w:t>Перспектива негіздері: Цилиндр перспективасы және көлеңкелері(жалғастыру) - Основы перспективы: Перспектива цилиндра и падающие тени(продолжение)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FF2543" w:rsidP="0077660C">
            <w:pPr>
              <w:widowControl w:val="0"/>
              <w:rPr>
                <w:lang w:val="kk-KZ"/>
              </w:rPr>
            </w:pPr>
            <w:r w:rsidRPr="00FF2543">
              <w:rPr>
                <w:sz w:val="22"/>
                <w:szCs w:val="22"/>
                <w:lang w:val="kk-KZ"/>
              </w:rPr>
              <w:t>Перспектива негіздері: Цилиндр перспективасы және көлеңкелері(жалғастыру) - Основы перспективы: Перспектива цилиндра и падающие тени(продолжение)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10</w:t>
            </w: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10-дәріс.</w:t>
            </w:r>
            <w:r w:rsidRPr="001A3D12">
              <w:rPr>
                <w:sz w:val="22"/>
                <w:szCs w:val="22"/>
                <w:lang w:val="kk-KZ"/>
              </w:rPr>
              <w:t xml:space="preserve"> </w:t>
            </w:r>
            <w:r w:rsidR="007C536D" w:rsidRPr="007C536D">
              <w:rPr>
                <w:sz w:val="22"/>
                <w:szCs w:val="22"/>
                <w:lang w:val="kk-KZ"/>
              </w:rPr>
              <w:t>Перспектива негіздері: Цилиндр перспективасы және көлеңкелері(Семестр барысындағы жұмыстарды аяқтау)) - Основы перспективы: Перспектива цилиндра и падающие тени(завершение всех предыдущих работ)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7C536D" w:rsidRDefault="0077660C" w:rsidP="0088611E">
            <w:pPr>
              <w:widowControl w:val="0"/>
            </w:pPr>
            <w:r w:rsidRPr="001A3D12">
              <w:rPr>
                <w:sz w:val="22"/>
                <w:szCs w:val="22"/>
                <w:lang w:val="kk-KZ"/>
              </w:rPr>
              <w:t xml:space="preserve">2-практикалық (зертханалық) сабақ. </w:t>
            </w:r>
            <w:r w:rsidR="007C536D" w:rsidRPr="007C536D">
              <w:rPr>
                <w:sz w:val="22"/>
                <w:szCs w:val="22"/>
                <w:lang w:val="kk-KZ"/>
              </w:rPr>
              <w:t>Перспектива негіздері: Цилиндр перспективасы және көлеңкелері(Семестр барысындағы жұмыстарды аяқтау)) - Основы перспективы: Перспектива цилиндра и падающие тени(завершение всех предыдущих работ)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a6"/>
              <w:widowControl w:val="0"/>
              <w:tabs>
                <w:tab w:val="left" w:pos="1134"/>
              </w:tabs>
              <w:ind w:left="0"/>
              <w:contextualSpacing w:val="0"/>
              <w:rPr>
                <w:lang w:val="kk-KZ"/>
              </w:rPr>
            </w:pPr>
            <w:r w:rsidRPr="001A3D12">
              <w:rPr>
                <w:bCs/>
                <w:sz w:val="22"/>
                <w:szCs w:val="22"/>
                <w:lang w:val="kk-KZ"/>
              </w:rPr>
              <w:t>№</w:t>
            </w:r>
            <w:r>
              <w:rPr>
                <w:bCs/>
                <w:sz w:val="22"/>
                <w:szCs w:val="22"/>
                <w:lang w:val="kk-KZ"/>
              </w:rPr>
              <w:t>4</w:t>
            </w:r>
            <w:r w:rsidRPr="001A3D12">
              <w:rPr>
                <w:bCs/>
                <w:sz w:val="22"/>
                <w:szCs w:val="22"/>
                <w:lang w:val="kk-KZ"/>
              </w:rPr>
              <w:t xml:space="preserve"> СӨЖ</w:t>
            </w:r>
            <w:r>
              <w:rPr>
                <w:sz w:val="22"/>
                <w:szCs w:val="22"/>
                <w:lang w:val="kk-KZ"/>
              </w:rPr>
              <w:t xml:space="preserve">. Коллоквиум. </w:t>
            </w:r>
            <w:r w:rsidR="007C536D" w:rsidRPr="007C536D">
              <w:rPr>
                <w:sz w:val="22"/>
                <w:szCs w:val="22"/>
                <w:lang w:val="kk-KZ"/>
              </w:rPr>
              <w:t xml:space="preserve">Перспектива негіздері: Цилиндр перспективасы және көлеңкелері(Семестр барысындағы жұмыстарды аяқтау)) - Основы перспективы: Перспектива цилиндра и падающие тени(завершение всех предыдущих </w:t>
            </w:r>
            <w:r w:rsidR="007C536D" w:rsidRPr="007C536D">
              <w:rPr>
                <w:sz w:val="22"/>
                <w:szCs w:val="22"/>
                <w:lang w:val="kk-KZ"/>
              </w:rPr>
              <w:lastRenderedPageBreak/>
              <w:t>работ)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МТ</w:t>
            </w:r>
            <w:r>
              <w:rPr>
                <w:b/>
                <w:sz w:val="22"/>
                <w:szCs w:val="22"/>
                <w:lang w:val="kk-KZ"/>
              </w:rPr>
              <w:t xml:space="preserve"> как РК</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
                <w:sz w:val="22"/>
                <w:szCs w:val="22"/>
                <w:lang w:val="kk-KZ"/>
              </w:rPr>
              <w:t>Аралық емтихан</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3A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11</w:t>
            </w:r>
          </w:p>
          <w:p w:rsidR="0077660C" w:rsidRPr="001A3D12" w:rsidRDefault="0077660C" w:rsidP="0077660C">
            <w:pPr>
              <w:widowControl w:val="0"/>
              <w:rPr>
                <w:lang w:val="kk-KZ"/>
              </w:rPr>
            </w:pP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11-дәріс.</w:t>
            </w:r>
            <w:r w:rsidRPr="001A3D12">
              <w:rPr>
                <w:sz w:val="22"/>
                <w:szCs w:val="22"/>
                <w:lang w:val="kk-KZ"/>
              </w:rPr>
              <w:t xml:space="preserve"> </w:t>
            </w:r>
            <w:r w:rsidR="00100376" w:rsidRPr="00100376">
              <w:rPr>
                <w:sz w:val="22"/>
                <w:szCs w:val="22"/>
                <w:lang w:val="kk-KZ"/>
              </w:rPr>
              <w:t>Перспектива негіздері: перспективадағы кубтардың түрлі-түсті сызбалары - Основы перспективы: Цветные чертежи кубов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100376" w:rsidP="0077660C">
            <w:pPr>
              <w:widowControl w:val="0"/>
              <w:rPr>
                <w:lang w:val="kk-KZ"/>
              </w:rPr>
            </w:pPr>
            <w:r>
              <w:rPr>
                <w:sz w:val="22"/>
                <w:szCs w:val="22"/>
                <w:lang w:val="kk-KZ"/>
              </w:rPr>
              <w:t>11</w:t>
            </w:r>
            <w:r w:rsidR="0077660C" w:rsidRPr="001A3D12">
              <w:rPr>
                <w:sz w:val="22"/>
                <w:szCs w:val="22"/>
                <w:lang w:val="kk-KZ"/>
              </w:rPr>
              <w:t>-практикалық сабақ.</w:t>
            </w:r>
            <w:r>
              <w:t xml:space="preserve"> </w:t>
            </w:r>
            <w:r w:rsidRPr="00100376">
              <w:rPr>
                <w:sz w:val="22"/>
                <w:szCs w:val="22"/>
                <w:lang w:val="kk-KZ"/>
              </w:rPr>
              <w:t>Перспектива негіздері: перспективадағы кубтардың түрлі-түсті сызбалары - Основы перспективы: Цветные чертежи кубов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FC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12-дәріс.</w:t>
            </w:r>
            <w:r w:rsidRPr="001A3D12">
              <w:rPr>
                <w:sz w:val="22"/>
                <w:szCs w:val="22"/>
                <w:lang w:val="kk-KZ"/>
              </w:rPr>
              <w:t xml:space="preserve"> </w:t>
            </w:r>
            <w:r w:rsidR="00100376" w:rsidRPr="00100376">
              <w:rPr>
                <w:sz w:val="22"/>
                <w:szCs w:val="22"/>
                <w:lang w:val="kk-KZ"/>
              </w:rPr>
              <w:t>Перспектива негіздері: перспективадағы цилиндрлардың түрлі-түсті сызбалары - Основы перспективы: Цветные чертежи цилиндров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100376">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w:t>
            </w:r>
            <w:r w:rsidR="00100376">
              <w:rPr>
                <w:rFonts w:ascii="Times New Roman" w:hAnsi="Times New Roman" w:cs="Times New Roman"/>
                <w:sz w:val="22"/>
                <w:szCs w:val="22"/>
                <w:lang w:val="kk-KZ"/>
              </w:rPr>
              <w:t>2</w:t>
            </w:r>
            <w:r w:rsidRPr="001A3D12">
              <w:rPr>
                <w:rFonts w:ascii="Times New Roman" w:hAnsi="Times New Roman" w:cs="Times New Roman"/>
                <w:sz w:val="22"/>
                <w:szCs w:val="22"/>
                <w:lang w:val="kk-KZ"/>
              </w:rPr>
              <w:t>-практикалық сабақ.</w:t>
            </w:r>
            <w:r w:rsidR="00100376">
              <w:t xml:space="preserve"> </w:t>
            </w:r>
            <w:r w:rsidR="00100376" w:rsidRPr="00100376">
              <w:rPr>
                <w:rFonts w:ascii="Times New Roman" w:hAnsi="Times New Roman" w:cs="Times New Roman"/>
                <w:sz w:val="22"/>
                <w:szCs w:val="22"/>
                <w:lang w:val="kk-KZ"/>
              </w:rPr>
              <w:t>Перспектива негіздері: перспективадағы цилиндрлардың түрлі-түсті сызбалары - Основы перспективы: Цветные чертежи цилиндров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6D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DF2596" w:rsidRDefault="00100376" w:rsidP="0077660C">
            <w:pPr>
              <w:pStyle w:val="HTML"/>
              <w:widowControl w:val="0"/>
              <w:rPr>
                <w:rFonts w:ascii="Times New Roman" w:hAnsi="Times New Roman" w:cs="Times New Roman"/>
                <w:sz w:val="22"/>
                <w:szCs w:val="22"/>
                <w:lang w:val="kk-KZ"/>
              </w:rPr>
            </w:pPr>
            <w:r w:rsidRPr="00100376">
              <w:rPr>
                <w:rFonts w:ascii="Times New Roman" w:hAnsi="Times New Roman" w:cs="Times New Roman"/>
                <w:bCs/>
                <w:sz w:val="22"/>
                <w:szCs w:val="22"/>
                <w:lang w:val="kk-KZ"/>
              </w:rPr>
              <w:t>Перспектива негіздері: перспективадағы цилиндрлардың түрлі-түсті сызбалары - Основы перспективы: Цветные чертежи цилиндров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CC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13</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13-дәріс.</w:t>
            </w:r>
            <w:r w:rsidRPr="001A3D12">
              <w:rPr>
                <w:sz w:val="22"/>
                <w:szCs w:val="22"/>
                <w:lang w:val="kk-KZ"/>
              </w:rPr>
              <w:t xml:space="preserve"> </w:t>
            </w:r>
            <w:r w:rsidR="007F0500" w:rsidRPr="007F0500">
              <w:rPr>
                <w:sz w:val="22"/>
                <w:szCs w:val="22"/>
                <w:lang w:val="kk-KZ"/>
              </w:rPr>
              <w:t>Перспектива негіздері: перспективадағы конустың түрлі-түсті сызбалары - Основы перспективы: Цветные чертежи конуса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9D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100376">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w:t>
            </w:r>
            <w:r w:rsidR="00100376">
              <w:rPr>
                <w:rFonts w:ascii="Times New Roman" w:hAnsi="Times New Roman" w:cs="Times New Roman"/>
                <w:sz w:val="22"/>
                <w:szCs w:val="22"/>
                <w:lang w:val="kk-KZ"/>
              </w:rPr>
              <w:t>3</w:t>
            </w:r>
            <w:r w:rsidRPr="001A3D12">
              <w:rPr>
                <w:rFonts w:ascii="Times New Roman" w:hAnsi="Times New Roman" w:cs="Times New Roman"/>
                <w:sz w:val="22"/>
                <w:szCs w:val="22"/>
                <w:lang w:val="kk-KZ"/>
              </w:rPr>
              <w:t>-практикалық сабақ.</w:t>
            </w:r>
            <w:r w:rsidR="007F0500">
              <w:t xml:space="preserve"> </w:t>
            </w:r>
            <w:r w:rsidR="007F0500" w:rsidRPr="007F0500">
              <w:rPr>
                <w:rFonts w:ascii="Times New Roman" w:hAnsi="Times New Roman" w:cs="Times New Roman"/>
                <w:sz w:val="22"/>
                <w:szCs w:val="22"/>
                <w:lang w:val="kk-KZ"/>
              </w:rPr>
              <w:t>Перспектива негіздері: перспективадағы конустың түрлі-түсті сызбалары - Основы перспективы: Цветные чертежи конуса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923231" w:rsidRDefault="007F0500" w:rsidP="0077660C">
            <w:pPr>
              <w:pStyle w:val="HTML"/>
              <w:widowControl w:val="0"/>
              <w:rPr>
                <w:bCs/>
                <w:sz w:val="22"/>
                <w:szCs w:val="22"/>
                <w:lang w:val="kk-KZ"/>
              </w:rPr>
            </w:pPr>
            <w:r w:rsidRPr="007F0500">
              <w:rPr>
                <w:rFonts w:ascii="Times New Roman" w:hAnsi="Times New Roman" w:cs="Times New Roman"/>
                <w:bCs/>
                <w:sz w:val="22"/>
                <w:szCs w:val="22"/>
                <w:lang w:val="kk-KZ"/>
              </w:rPr>
              <w:t>Перспектива негіздері: перспективадағы конустың түрлі-түсті сызбалары - Основы перспективы: Цветные чертежи конуса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14</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14-дәріс.</w:t>
            </w:r>
            <w:r w:rsidRPr="001A3D12">
              <w:rPr>
                <w:sz w:val="22"/>
                <w:szCs w:val="22"/>
                <w:lang w:val="kk-KZ"/>
              </w:rPr>
              <w:t xml:space="preserve"> </w:t>
            </w:r>
            <w:r w:rsidR="002627B1" w:rsidRPr="002627B1">
              <w:rPr>
                <w:sz w:val="22"/>
                <w:szCs w:val="22"/>
                <w:lang w:val="kk-KZ"/>
              </w:rPr>
              <w:t>Перспектива негіздері: перспективадағыпирамиданың түрлі-түсті сызбалары - Основы перспективы: Цветные чертежи пирамиды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88611E"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100376">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w:t>
            </w:r>
            <w:r w:rsidR="00100376">
              <w:rPr>
                <w:rFonts w:ascii="Times New Roman" w:hAnsi="Times New Roman" w:cs="Times New Roman"/>
                <w:sz w:val="22"/>
                <w:szCs w:val="22"/>
                <w:lang w:val="kk-KZ"/>
              </w:rPr>
              <w:t>4</w:t>
            </w:r>
            <w:r w:rsidRPr="001A3D12">
              <w:rPr>
                <w:rFonts w:ascii="Times New Roman" w:hAnsi="Times New Roman" w:cs="Times New Roman"/>
                <w:sz w:val="22"/>
                <w:szCs w:val="22"/>
                <w:lang w:val="kk-KZ"/>
              </w:rPr>
              <w:t>-практикалық сабақ.</w:t>
            </w:r>
            <w:r w:rsidR="002627B1">
              <w:t xml:space="preserve"> </w:t>
            </w:r>
            <w:r w:rsidR="002627B1" w:rsidRPr="002627B1">
              <w:rPr>
                <w:rFonts w:ascii="Times New Roman" w:hAnsi="Times New Roman" w:cs="Times New Roman"/>
                <w:sz w:val="22"/>
                <w:szCs w:val="22"/>
                <w:lang w:val="kk-KZ"/>
              </w:rPr>
              <w:t>Перспектива негіздері: перспективадағыпирамиданың түрлі-түсті сызбалары - Основы перспективы: Цветные чертежи пирамиды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88611E"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15-дәріс</w:t>
            </w:r>
            <w:r w:rsidRPr="001A3D12">
              <w:rPr>
                <w:sz w:val="22"/>
                <w:szCs w:val="22"/>
                <w:lang w:val="kk-KZ"/>
              </w:rPr>
              <w:t xml:space="preserve">. </w:t>
            </w:r>
            <w:r w:rsidR="00FE190E" w:rsidRPr="00FE190E">
              <w:rPr>
                <w:sz w:val="22"/>
                <w:szCs w:val="22"/>
                <w:lang w:val="kk-KZ"/>
              </w:rPr>
              <w:t>Аралық бақылау-Рубежный контроль</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0037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100376" w:rsidP="0077660C">
            <w:pPr>
              <w:pStyle w:val="HTML"/>
              <w:widowControl w:val="0"/>
              <w:rPr>
                <w:sz w:val="22"/>
                <w:szCs w:val="22"/>
                <w:lang w:val="kk-KZ"/>
              </w:rPr>
            </w:pPr>
            <w:r>
              <w:rPr>
                <w:rFonts w:ascii="Times New Roman" w:hAnsi="Times New Roman" w:cs="Times New Roman"/>
                <w:sz w:val="22"/>
                <w:szCs w:val="22"/>
                <w:lang w:val="kk-KZ"/>
              </w:rPr>
              <w:t>15</w:t>
            </w:r>
            <w:r w:rsidR="0077660C" w:rsidRPr="001A3D12">
              <w:rPr>
                <w:rFonts w:ascii="Times New Roman" w:hAnsi="Times New Roman" w:cs="Times New Roman"/>
                <w:sz w:val="22"/>
                <w:szCs w:val="22"/>
                <w:lang w:val="kk-KZ"/>
              </w:rPr>
              <w:t>-практикалық (зертханалық) сабақ.</w:t>
            </w:r>
            <w:r w:rsidR="00FE190E">
              <w:t xml:space="preserve"> </w:t>
            </w:r>
            <w:r w:rsidR="00FE190E" w:rsidRPr="00FE190E">
              <w:rPr>
                <w:rFonts w:ascii="Times New Roman" w:hAnsi="Times New Roman" w:cs="Times New Roman"/>
                <w:sz w:val="22"/>
                <w:szCs w:val="22"/>
                <w:lang w:val="kk-KZ"/>
              </w:rPr>
              <w:t>Аралық бақылау-Рубежный контроль</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0037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B3094E" w:rsidRDefault="00FE190E" w:rsidP="0077660C">
            <w:pPr>
              <w:pStyle w:val="HTML"/>
              <w:widowControl w:val="0"/>
              <w:rPr>
                <w:rFonts w:ascii="Times New Roman" w:hAnsi="Times New Roman" w:cs="Times New Roman"/>
                <w:sz w:val="22"/>
                <w:szCs w:val="22"/>
                <w:lang w:val="kk-KZ"/>
              </w:rPr>
            </w:pPr>
            <w:r w:rsidRPr="00FE190E">
              <w:rPr>
                <w:rFonts w:ascii="Times New Roman" w:hAnsi="Times New Roman" w:cs="Times New Roman"/>
                <w:bCs/>
                <w:sz w:val="22"/>
                <w:szCs w:val="22"/>
                <w:lang w:val="kk-KZ"/>
              </w:rPr>
              <w:t>Аралық бақылау-Рубежный контроль</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15</w:t>
            </w:r>
          </w:p>
        </w:tc>
      </w:tr>
      <w:tr w:rsidR="0077660C" w:rsidRPr="0010037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
        </w:trPr>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b/>
                <w:sz w:val="22"/>
                <w:szCs w:val="22"/>
                <w:lang w:val="kk-KZ"/>
              </w:rPr>
              <w:t>РК2</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sz w:val="22"/>
                <w:szCs w:val="22"/>
                <w:lang w:val="kk-KZ"/>
              </w:rPr>
              <w:t>15</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b/>
                <w:sz w:val="22"/>
                <w:szCs w:val="22"/>
                <w:lang w:val="kk-KZ"/>
              </w:rPr>
              <w:t>Емтихан</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bl>
    <w:p w:rsidR="00C840A4" w:rsidRDefault="00C840A4" w:rsidP="00C16771">
      <w:pPr>
        <w:widowControl w:val="0"/>
        <w:jc w:val="both"/>
        <w:rPr>
          <w:sz w:val="22"/>
          <w:szCs w:val="22"/>
          <w:lang w:val="kk-KZ"/>
        </w:rPr>
      </w:pPr>
    </w:p>
    <w:p w:rsidR="00BD2EDB" w:rsidRDefault="00BD2EDB" w:rsidP="00C16771">
      <w:pPr>
        <w:widowControl w:val="0"/>
        <w:jc w:val="both"/>
        <w:rPr>
          <w:sz w:val="22"/>
          <w:szCs w:val="22"/>
          <w:lang w:val="kk-KZ"/>
        </w:rPr>
      </w:pPr>
    </w:p>
    <w:p w:rsidR="00BD2EDB" w:rsidRPr="001A3D12" w:rsidRDefault="00BD2EDB"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8A1229" w:rsidRPr="001A3D12">
        <w:rPr>
          <w:sz w:val="22"/>
          <w:szCs w:val="22"/>
          <w:lang w:val="kk-KZ"/>
        </w:rPr>
        <w:t>С.</w:t>
      </w:r>
      <w:r w:rsidR="00C840A4" w:rsidRPr="001A3D12">
        <w:rPr>
          <w:sz w:val="22"/>
          <w:szCs w:val="22"/>
          <w:lang w:val="kk-KZ"/>
        </w:rPr>
        <w:t>М.</w:t>
      </w:r>
      <w:r w:rsidR="008A1229" w:rsidRPr="001A3D12">
        <w:rPr>
          <w:sz w:val="22"/>
          <w:szCs w:val="22"/>
          <w:lang w:val="kk-KZ"/>
        </w:rPr>
        <w:t xml:space="preserve"> Медеубек</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F0A36">
        <w:rPr>
          <w:sz w:val="22"/>
          <w:szCs w:val="22"/>
          <w:lang w:val="kk-KZ"/>
        </w:rPr>
        <w:t>Б.Ф.Серікбай</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15:restartNumberingAfterBreak="0">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C"/>
    <w:rsid w:val="000035A8"/>
    <w:rsid w:val="00004833"/>
    <w:rsid w:val="00024ADB"/>
    <w:rsid w:val="000508E9"/>
    <w:rsid w:val="00053855"/>
    <w:rsid w:val="0009462E"/>
    <w:rsid w:val="000A2E78"/>
    <w:rsid w:val="000A4285"/>
    <w:rsid w:val="000A45A2"/>
    <w:rsid w:val="000A4B52"/>
    <w:rsid w:val="000A787F"/>
    <w:rsid w:val="000B26E6"/>
    <w:rsid w:val="000B4B35"/>
    <w:rsid w:val="000B72F7"/>
    <w:rsid w:val="000C250A"/>
    <w:rsid w:val="000C2648"/>
    <w:rsid w:val="000C6E58"/>
    <w:rsid w:val="000D4DD9"/>
    <w:rsid w:val="000E0AF7"/>
    <w:rsid w:val="000E5721"/>
    <w:rsid w:val="000F0A36"/>
    <w:rsid w:val="000F0E34"/>
    <w:rsid w:val="000F602A"/>
    <w:rsid w:val="000F667E"/>
    <w:rsid w:val="00100376"/>
    <w:rsid w:val="001019A1"/>
    <w:rsid w:val="00103AEA"/>
    <w:rsid w:val="00107118"/>
    <w:rsid w:val="00116D53"/>
    <w:rsid w:val="00120247"/>
    <w:rsid w:val="0012319A"/>
    <w:rsid w:val="00123FB3"/>
    <w:rsid w:val="00125782"/>
    <w:rsid w:val="00133EE2"/>
    <w:rsid w:val="00141BC2"/>
    <w:rsid w:val="001566F4"/>
    <w:rsid w:val="001611EA"/>
    <w:rsid w:val="00164911"/>
    <w:rsid w:val="00166B9F"/>
    <w:rsid w:val="00173A48"/>
    <w:rsid w:val="00175466"/>
    <w:rsid w:val="0018229C"/>
    <w:rsid w:val="0018762C"/>
    <w:rsid w:val="001876CC"/>
    <w:rsid w:val="0019320C"/>
    <w:rsid w:val="00197C10"/>
    <w:rsid w:val="001A3D12"/>
    <w:rsid w:val="001A5F95"/>
    <w:rsid w:val="001B2C0B"/>
    <w:rsid w:val="001C0BC3"/>
    <w:rsid w:val="001C0E0E"/>
    <w:rsid w:val="001C3D74"/>
    <w:rsid w:val="001D050A"/>
    <w:rsid w:val="001D2CE4"/>
    <w:rsid w:val="001D5982"/>
    <w:rsid w:val="001E2C51"/>
    <w:rsid w:val="001F7FFE"/>
    <w:rsid w:val="00200247"/>
    <w:rsid w:val="00200361"/>
    <w:rsid w:val="00201487"/>
    <w:rsid w:val="002033B5"/>
    <w:rsid w:val="002174CB"/>
    <w:rsid w:val="002208D5"/>
    <w:rsid w:val="002264BF"/>
    <w:rsid w:val="00226EF5"/>
    <w:rsid w:val="0023126C"/>
    <w:rsid w:val="00236FD1"/>
    <w:rsid w:val="002426DE"/>
    <w:rsid w:val="002563A9"/>
    <w:rsid w:val="002617F6"/>
    <w:rsid w:val="002627B1"/>
    <w:rsid w:val="002657CA"/>
    <w:rsid w:val="00272559"/>
    <w:rsid w:val="00273F66"/>
    <w:rsid w:val="00283771"/>
    <w:rsid w:val="002A2E75"/>
    <w:rsid w:val="002C4D4C"/>
    <w:rsid w:val="002C6163"/>
    <w:rsid w:val="002C7A74"/>
    <w:rsid w:val="002D07AE"/>
    <w:rsid w:val="002D2965"/>
    <w:rsid w:val="002D3E47"/>
    <w:rsid w:val="002D68FB"/>
    <w:rsid w:val="002D6EA9"/>
    <w:rsid w:val="002D7811"/>
    <w:rsid w:val="002E0556"/>
    <w:rsid w:val="002E17EE"/>
    <w:rsid w:val="002E2C17"/>
    <w:rsid w:val="002F0437"/>
    <w:rsid w:val="002F3C36"/>
    <w:rsid w:val="00301F06"/>
    <w:rsid w:val="00310F1C"/>
    <w:rsid w:val="003151F0"/>
    <w:rsid w:val="00316B37"/>
    <w:rsid w:val="00322E20"/>
    <w:rsid w:val="00325280"/>
    <w:rsid w:val="00331136"/>
    <w:rsid w:val="00332DD5"/>
    <w:rsid w:val="003371C3"/>
    <w:rsid w:val="003377BE"/>
    <w:rsid w:val="003432C2"/>
    <w:rsid w:val="00343371"/>
    <w:rsid w:val="003474D0"/>
    <w:rsid w:val="003510FA"/>
    <w:rsid w:val="003619D3"/>
    <w:rsid w:val="00366A97"/>
    <w:rsid w:val="00380B88"/>
    <w:rsid w:val="003838B2"/>
    <w:rsid w:val="003B07A5"/>
    <w:rsid w:val="003C012D"/>
    <w:rsid w:val="003C0E97"/>
    <w:rsid w:val="003D0D1A"/>
    <w:rsid w:val="003F10FE"/>
    <w:rsid w:val="003F49F0"/>
    <w:rsid w:val="00400F40"/>
    <w:rsid w:val="00401AB5"/>
    <w:rsid w:val="00413CE4"/>
    <w:rsid w:val="00415C7C"/>
    <w:rsid w:val="00421323"/>
    <w:rsid w:val="004247C4"/>
    <w:rsid w:val="00433E6C"/>
    <w:rsid w:val="004400A3"/>
    <w:rsid w:val="00445C75"/>
    <w:rsid w:val="00475747"/>
    <w:rsid w:val="00492FF3"/>
    <w:rsid w:val="004A16D2"/>
    <w:rsid w:val="004A6B1A"/>
    <w:rsid w:val="004B36C6"/>
    <w:rsid w:val="004B615D"/>
    <w:rsid w:val="004C2C98"/>
    <w:rsid w:val="004C4920"/>
    <w:rsid w:val="004D5268"/>
    <w:rsid w:val="004D6C01"/>
    <w:rsid w:val="004E1383"/>
    <w:rsid w:val="004E38AD"/>
    <w:rsid w:val="004E6C27"/>
    <w:rsid w:val="004F5521"/>
    <w:rsid w:val="004F6905"/>
    <w:rsid w:val="0050041B"/>
    <w:rsid w:val="00500973"/>
    <w:rsid w:val="00501EE0"/>
    <w:rsid w:val="00502F69"/>
    <w:rsid w:val="0050685A"/>
    <w:rsid w:val="00510C95"/>
    <w:rsid w:val="00511102"/>
    <w:rsid w:val="00522D6A"/>
    <w:rsid w:val="0052695B"/>
    <w:rsid w:val="0055095D"/>
    <w:rsid w:val="00574BC2"/>
    <w:rsid w:val="00582E62"/>
    <w:rsid w:val="0058405C"/>
    <w:rsid w:val="00591723"/>
    <w:rsid w:val="005C4F03"/>
    <w:rsid w:val="005C5A26"/>
    <w:rsid w:val="005C5C01"/>
    <w:rsid w:val="005E0012"/>
    <w:rsid w:val="005E4DC6"/>
    <w:rsid w:val="005F0431"/>
    <w:rsid w:val="005F0C83"/>
    <w:rsid w:val="005F3A62"/>
    <w:rsid w:val="005F5F92"/>
    <w:rsid w:val="0060448D"/>
    <w:rsid w:val="00605096"/>
    <w:rsid w:val="00605AE0"/>
    <w:rsid w:val="006105FE"/>
    <w:rsid w:val="00611A6C"/>
    <w:rsid w:val="006202BE"/>
    <w:rsid w:val="00621713"/>
    <w:rsid w:val="00634B47"/>
    <w:rsid w:val="00637B0B"/>
    <w:rsid w:val="006445D0"/>
    <w:rsid w:val="006461BF"/>
    <w:rsid w:val="006501C5"/>
    <w:rsid w:val="006513A4"/>
    <w:rsid w:val="00654006"/>
    <w:rsid w:val="006565C5"/>
    <w:rsid w:val="0065796D"/>
    <w:rsid w:val="006603F8"/>
    <w:rsid w:val="006731E2"/>
    <w:rsid w:val="00674BD9"/>
    <w:rsid w:val="00687FE4"/>
    <w:rsid w:val="006A6A04"/>
    <w:rsid w:val="006B0EA1"/>
    <w:rsid w:val="006B24FA"/>
    <w:rsid w:val="006B5167"/>
    <w:rsid w:val="006B7A6B"/>
    <w:rsid w:val="006C7B6C"/>
    <w:rsid w:val="006D45B2"/>
    <w:rsid w:val="006D74CE"/>
    <w:rsid w:val="006E2EBF"/>
    <w:rsid w:val="006F14B6"/>
    <w:rsid w:val="006F1823"/>
    <w:rsid w:val="006F4A0E"/>
    <w:rsid w:val="00701137"/>
    <w:rsid w:val="00702F18"/>
    <w:rsid w:val="007030D8"/>
    <w:rsid w:val="00704D2E"/>
    <w:rsid w:val="00707DE6"/>
    <w:rsid w:val="00711548"/>
    <w:rsid w:val="0071486D"/>
    <w:rsid w:val="00733D4A"/>
    <w:rsid w:val="00735D0E"/>
    <w:rsid w:val="00736700"/>
    <w:rsid w:val="0074246D"/>
    <w:rsid w:val="00742AB3"/>
    <w:rsid w:val="0074690D"/>
    <w:rsid w:val="007542CE"/>
    <w:rsid w:val="0075431D"/>
    <w:rsid w:val="007564BA"/>
    <w:rsid w:val="0076235B"/>
    <w:rsid w:val="00763649"/>
    <w:rsid w:val="00772258"/>
    <w:rsid w:val="0077660C"/>
    <w:rsid w:val="00776EE2"/>
    <w:rsid w:val="00780B90"/>
    <w:rsid w:val="00787408"/>
    <w:rsid w:val="00787E9B"/>
    <w:rsid w:val="0079125F"/>
    <w:rsid w:val="007A0943"/>
    <w:rsid w:val="007A4071"/>
    <w:rsid w:val="007C3AF7"/>
    <w:rsid w:val="007C536D"/>
    <w:rsid w:val="007C5CA1"/>
    <w:rsid w:val="007D1993"/>
    <w:rsid w:val="007D70F6"/>
    <w:rsid w:val="007F0500"/>
    <w:rsid w:val="00821D65"/>
    <w:rsid w:val="00835A0F"/>
    <w:rsid w:val="00836531"/>
    <w:rsid w:val="00843032"/>
    <w:rsid w:val="00844336"/>
    <w:rsid w:val="00845F8A"/>
    <w:rsid w:val="008554E4"/>
    <w:rsid w:val="00861AFD"/>
    <w:rsid w:val="00876412"/>
    <w:rsid w:val="008828C9"/>
    <w:rsid w:val="00883DCB"/>
    <w:rsid w:val="00885A93"/>
    <w:rsid w:val="00885BAB"/>
    <w:rsid w:val="0088611E"/>
    <w:rsid w:val="00887541"/>
    <w:rsid w:val="008945A2"/>
    <w:rsid w:val="008A1229"/>
    <w:rsid w:val="008A7DCF"/>
    <w:rsid w:val="008C6811"/>
    <w:rsid w:val="008C7AE0"/>
    <w:rsid w:val="008D3EE4"/>
    <w:rsid w:val="008F0F79"/>
    <w:rsid w:val="008F1C5D"/>
    <w:rsid w:val="00905471"/>
    <w:rsid w:val="0092136A"/>
    <w:rsid w:val="009227E6"/>
    <w:rsid w:val="00923231"/>
    <w:rsid w:val="00925621"/>
    <w:rsid w:val="00925EDC"/>
    <w:rsid w:val="00926045"/>
    <w:rsid w:val="009273A1"/>
    <w:rsid w:val="009376F0"/>
    <w:rsid w:val="009466BF"/>
    <w:rsid w:val="00947D9D"/>
    <w:rsid w:val="00956435"/>
    <w:rsid w:val="009576E4"/>
    <w:rsid w:val="009576E7"/>
    <w:rsid w:val="00973339"/>
    <w:rsid w:val="00974347"/>
    <w:rsid w:val="00986AFE"/>
    <w:rsid w:val="0099502C"/>
    <w:rsid w:val="00995054"/>
    <w:rsid w:val="00995A79"/>
    <w:rsid w:val="00996585"/>
    <w:rsid w:val="009A56E8"/>
    <w:rsid w:val="009A73F8"/>
    <w:rsid w:val="009C14E0"/>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44C19"/>
    <w:rsid w:val="00A55F30"/>
    <w:rsid w:val="00A569C4"/>
    <w:rsid w:val="00A65532"/>
    <w:rsid w:val="00A70D8A"/>
    <w:rsid w:val="00A775D2"/>
    <w:rsid w:val="00A77C87"/>
    <w:rsid w:val="00A82208"/>
    <w:rsid w:val="00A836D0"/>
    <w:rsid w:val="00A906FD"/>
    <w:rsid w:val="00A94B0A"/>
    <w:rsid w:val="00A973CF"/>
    <w:rsid w:val="00AB1A72"/>
    <w:rsid w:val="00AB6232"/>
    <w:rsid w:val="00AB7137"/>
    <w:rsid w:val="00AC4572"/>
    <w:rsid w:val="00AC593A"/>
    <w:rsid w:val="00AC5F62"/>
    <w:rsid w:val="00AD027F"/>
    <w:rsid w:val="00AE2885"/>
    <w:rsid w:val="00AE427F"/>
    <w:rsid w:val="00AE7E9E"/>
    <w:rsid w:val="00B02A20"/>
    <w:rsid w:val="00B11AB5"/>
    <w:rsid w:val="00B13270"/>
    <w:rsid w:val="00B170D0"/>
    <w:rsid w:val="00B22531"/>
    <w:rsid w:val="00B27D8B"/>
    <w:rsid w:val="00B3094E"/>
    <w:rsid w:val="00B357CC"/>
    <w:rsid w:val="00B500E0"/>
    <w:rsid w:val="00B53772"/>
    <w:rsid w:val="00B5774B"/>
    <w:rsid w:val="00B712C6"/>
    <w:rsid w:val="00B71B6D"/>
    <w:rsid w:val="00B8302D"/>
    <w:rsid w:val="00B843E2"/>
    <w:rsid w:val="00B84995"/>
    <w:rsid w:val="00B97F18"/>
    <w:rsid w:val="00BA0165"/>
    <w:rsid w:val="00BA4062"/>
    <w:rsid w:val="00BA5571"/>
    <w:rsid w:val="00BB6F89"/>
    <w:rsid w:val="00BB7775"/>
    <w:rsid w:val="00BC4F98"/>
    <w:rsid w:val="00BC5320"/>
    <w:rsid w:val="00BD2EDB"/>
    <w:rsid w:val="00BD3757"/>
    <w:rsid w:val="00BD6746"/>
    <w:rsid w:val="00BE799D"/>
    <w:rsid w:val="00BF7978"/>
    <w:rsid w:val="00C0161C"/>
    <w:rsid w:val="00C031B8"/>
    <w:rsid w:val="00C069AB"/>
    <w:rsid w:val="00C16771"/>
    <w:rsid w:val="00C3167E"/>
    <w:rsid w:val="00C32603"/>
    <w:rsid w:val="00C32EF4"/>
    <w:rsid w:val="00C366FC"/>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0EA"/>
    <w:rsid w:val="00D97FDD"/>
    <w:rsid w:val="00DA6486"/>
    <w:rsid w:val="00DB319C"/>
    <w:rsid w:val="00DB3C6E"/>
    <w:rsid w:val="00DB577F"/>
    <w:rsid w:val="00DD30FF"/>
    <w:rsid w:val="00DE4A0C"/>
    <w:rsid w:val="00DE5948"/>
    <w:rsid w:val="00DE7B1C"/>
    <w:rsid w:val="00DF053A"/>
    <w:rsid w:val="00DF2596"/>
    <w:rsid w:val="00E03851"/>
    <w:rsid w:val="00E0541B"/>
    <w:rsid w:val="00E11274"/>
    <w:rsid w:val="00E2344A"/>
    <w:rsid w:val="00E3126E"/>
    <w:rsid w:val="00E31A3D"/>
    <w:rsid w:val="00E375A4"/>
    <w:rsid w:val="00E431EF"/>
    <w:rsid w:val="00E502E4"/>
    <w:rsid w:val="00E5083A"/>
    <w:rsid w:val="00E60178"/>
    <w:rsid w:val="00E67D4E"/>
    <w:rsid w:val="00E76A56"/>
    <w:rsid w:val="00E810AF"/>
    <w:rsid w:val="00E811A0"/>
    <w:rsid w:val="00E8586A"/>
    <w:rsid w:val="00EA16EF"/>
    <w:rsid w:val="00EB2975"/>
    <w:rsid w:val="00EB5D36"/>
    <w:rsid w:val="00EB5FD6"/>
    <w:rsid w:val="00EB72C4"/>
    <w:rsid w:val="00ED0B52"/>
    <w:rsid w:val="00EE788E"/>
    <w:rsid w:val="00EF6D8A"/>
    <w:rsid w:val="00F10CE8"/>
    <w:rsid w:val="00F15177"/>
    <w:rsid w:val="00F32D38"/>
    <w:rsid w:val="00F400D7"/>
    <w:rsid w:val="00F43F71"/>
    <w:rsid w:val="00F44372"/>
    <w:rsid w:val="00F45465"/>
    <w:rsid w:val="00F46D3C"/>
    <w:rsid w:val="00F5101D"/>
    <w:rsid w:val="00F51CCF"/>
    <w:rsid w:val="00F55381"/>
    <w:rsid w:val="00F64F0E"/>
    <w:rsid w:val="00F71262"/>
    <w:rsid w:val="00F741C0"/>
    <w:rsid w:val="00F804A9"/>
    <w:rsid w:val="00F86E13"/>
    <w:rsid w:val="00F920C6"/>
    <w:rsid w:val="00F94764"/>
    <w:rsid w:val="00F96FEA"/>
    <w:rsid w:val="00FA0D53"/>
    <w:rsid w:val="00FA2DAA"/>
    <w:rsid w:val="00FC1C79"/>
    <w:rsid w:val="00FC2989"/>
    <w:rsid w:val="00FC424F"/>
    <w:rsid w:val="00FD5703"/>
    <w:rsid w:val="00FE0936"/>
    <w:rsid w:val="00FE190E"/>
    <w:rsid w:val="00FF2543"/>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47F49-DC4E-4BF0-8F2F-3F3CA4E5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692801806">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2A60B-3072-4A65-AA82-D308C431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2019-09-25T03:35:00Z</cp:lastPrinted>
  <dcterms:created xsi:type="dcterms:W3CDTF">2021-09-26T18:18:00Z</dcterms:created>
  <dcterms:modified xsi:type="dcterms:W3CDTF">2021-09-26T18:18:00Z</dcterms:modified>
</cp:coreProperties>
</file>